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5D7" w:rsidRDefault="000B45D7" w:rsidP="00D64023">
      <w:pPr>
        <w:tabs>
          <w:tab w:val="right" w:pos="3828"/>
        </w:tabs>
        <w:bidi w:val="0"/>
        <w:rPr>
          <w:rtl/>
          <w:lang w:bidi="ar-EG"/>
        </w:rPr>
      </w:pPr>
      <w:bookmarkStart w:id="0" w:name="_GoBack"/>
      <w:bookmarkEnd w:id="0"/>
    </w:p>
    <w:p w:rsidR="00413ABA" w:rsidRDefault="003D4288" w:rsidP="000B45D7">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7F2E0F">
      <w:pPr>
        <w:ind w:left="-805" w:right="-426"/>
        <w:jc w:val="center"/>
        <w:rPr>
          <w:sz w:val="72"/>
          <w:szCs w:val="72"/>
          <w:lang w:bidi="ar-EG"/>
        </w:rPr>
      </w:pPr>
      <w:bookmarkStart w:id="1" w:name="_Toc179685657"/>
      <w:r>
        <w:rPr>
          <w:sz w:val="72"/>
          <w:szCs w:val="72"/>
          <w:rtl/>
          <w:lang w:bidi="ar-EG"/>
        </w:rPr>
        <w:t>ملف رقم (</w:t>
      </w:r>
      <w:r w:rsidR="00480CA4">
        <w:rPr>
          <w:rFonts w:hint="cs"/>
          <w:sz w:val="72"/>
          <w:szCs w:val="72"/>
          <w:rtl/>
          <w:lang w:bidi="ar-EG"/>
        </w:rPr>
        <w:t>4</w:t>
      </w:r>
      <w:r w:rsidR="007F2E0F">
        <w:rPr>
          <w:rFonts w:hint="cs"/>
          <w:sz w:val="72"/>
          <w:szCs w:val="72"/>
          <w:rtl/>
          <w:lang w:bidi="ar-EG"/>
        </w:rPr>
        <w:t>37</w:t>
      </w:r>
      <w:r>
        <w:rPr>
          <w:sz w:val="72"/>
          <w:szCs w:val="72"/>
          <w:rtl/>
          <w:lang w:bidi="ar-EG"/>
        </w:rPr>
        <w:t xml:space="preserve">) لسنة </w:t>
      </w:r>
      <w:r w:rsidR="00EC2A42">
        <w:rPr>
          <w:rFonts w:hint="cs"/>
          <w:sz w:val="72"/>
          <w:szCs w:val="72"/>
          <w:rtl/>
          <w:lang w:bidi="ar-EG"/>
        </w:rPr>
        <w:t>2019</w:t>
      </w:r>
    </w:p>
    <w:p w:rsidR="003323B2" w:rsidRPr="007F2E0F" w:rsidRDefault="003323B2" w:rsidP="003323B2">
      <w:pPr>
        <w:ind w:right="-426"/>
        <w:rPr>
          <w:sz w:val="72"/>
          <w:szCs w:val="72"/>
          <w:rtl/>
          <w:lang w:bidi="ar-EG"/>
        </w:rPr>
      </w:pPr>
    </w:p>
    <w:p w:rsidR="00D8095F" w:rsidRDefault="007F2E0F" w:rsidP="00AB72BD">
      <w:pPr>
        <w:spacing w:after="0" w:line="240" w:lineRule="auto"/>
        <w:ind w:left="-805" w:right="-284"/>
        <w:jc w:val="center"/>
        <w:rPr>
          <w:sz w:val="72"/>
          <w:szCs w:val="72"/>
          <w:rtl/>
          <w:lang w:bidi="ar-EG"/>
        </w:rPr>
      </w:pPr>
      <w:r>
        <w:rPr>
          <w:rFonts w:hint="cs"/>
          <w:sz w:val="72"/>
          <w:szCs w:val="72"/>
          <w:rtl/>
          <w:lang w:bidi="ar-EG"/>
        </w:rPr>
        <w:t>ممارسة</w:t>
      </w:r>
      <w:r w:rsidR="003323B2">
        <w:rPr>
          <w:sz w:val="72"/>
          <w:szCs w:val="72"/>
          <w:rtl/>
          <w:lang w:bidi="ar-EG"/>
        </w:rPr>
        <w:t xml:space="preserve"> عامة داخلية</w:t>
      </w:r>
      <w:r w:rsidR="00D8095F">
        <w:rPr>
          <w:rFonts w:hint="cs"/>
          <w:sz w:val="72"/>
          <w:szCs w:val="72"/>
          <w:rtl/>
          <w:lang w:bidi="ar-EG"/>
        </w:rPr>
        <w:t xml:space="preserve"> </w:t>
      </w:r>
    </w:p>
    <w:p w:rsidR="000A0225" w:rsidRDefault="00BC48DA" w:rsidP="007F2E0F">
      <w:pPr>
        <w:spacing w:after="0" w:line="240" w:lineRule="auto"/>
        <w:ind w:left="-805" w:right="-284"/>
        <w:jc w:val="center"/>
        <w:rPr>
          <w:sz w:val="72"/>
          <w:szCs w:val="72"/>
          <w:rtl/>
          <w:lang w:bidi="ar-EG"/>
        </w:rPr>
      </w:pPr>
      <w:r>
        <w:rPr>
          <w:rFonts w:hint="cs"/>
          <w:sz w:val="72"/>
          <w:szCs w:val="72"/>
          <w:rtl/>
          <w:lang w:bidi="ar-EG"/>
        </w:rPr>
        <w:t xml:space="preserve"> </w:t>
      </w:r>
      <w:r w:rsidR="006422EC">
        <w:rPr>
          <w:rFonts w:hint="cs"/>
          <w:sz w:val="72"/>
          <w:szCs w:val="72"/>
          <w:rtl/>
          <w:lang w:bidi="ar-EG"/>
        </w:rPr>
        <w:t>لشراء</w:t>
      </w:r>
      <w:r w:rsidR="007F2E0F">
        <w:rPr>
          <w:rFonts w:hint="cs"/>
          <w:sz w:val="72"/>
          <w:szCs w:val="72"/>
          <w:rtl/>
          <w:lang w:bidi="ar-EG"/>
        </w:rPr>
        <w:t>لاصق فيلكرو(بكر كوتشى)</w:t>
      </w:r>
    </w:p>
    <w:p w:rsidR="00D11B03" w:rsidRPr="00D11B03" w:rsidRDefault="00D11B03" w:rsidP="007F2E0F">
      <w:pPr>
        <w:spacing w:after="0" w:line="240" w:lineRule="auto"/>
        <w:ind w:left="-805" w:right="-284"/>
        <w:jc w:val="center"/>
        <w:rPr>
          <w:sz w:val="72"/>
          <w:szCs w:val="72"/>
          <w:lang w:bidi="ar-EG"/>
        </w:rPr>
      </w:pPr>
      <w:r w:rsidRPr="00D11B03">
        <w:rPr>
          <w:rFonts w:hint="cs"/>
          <w:sz w:val="72"/>
          <w:szCs w:val="72"/>
          <w:rtl/>
          <w:lang w:bidi="ar-EG"/>
        </w:rPr>
        <w:t>مقاسات مختلفة</w:t>
      </w:r>
    </w:p>
    <w:p w:rsidR="003323B2" w:rsidRDefault="003323B2" w:rsidP="00AB72BD">
      <w:pPr>
        <w:spacing w:after="0"/>
        <w:jc w:val="center"/>
        <w:rPr>
          <w:b/>
          <w:bCs/>
          <w:noProof/>
          <w:sz w:val="40"/>
          <w:szCs w:val="40"/>
          <w:rtl/>
          <w:lang w:bidi="ar-EG"/>
        </w:rPr>
      </w:pPr>
    </w:p>
    <w:p w:rsidR="00AB72BD" w:rsidRDefault="00AB72BD" w:rsidP="00AB72BD">
      <w:pPr>
        <w:spacing w:after="0"/>
        <w:jc w:val="center"/>
        <w:rPr>
          <w:b/>
          <w:bCs/>
          <w:noProof/>
          <w:sz w:val="40"/>
          <w:szCs w:val="40"/>
          <w:rtl/>
          <w:lang w:bidi="ar-EG"/>
        </w:rPr>
      </w:pPr>
    </w:p>
    <w:p w:rsidR="00AB72BD" w:rsidRDefault="00AB72BD" w:rsidP="00AB72BD">
      <w:pPr>
        <w:spacing w:after="0"/>
        <w:jc w:val="center"/>
        <w:rPr>
          <w:b/>
          <w:bCs/>
          <w:noProof/>
          <w:sz w:val="40"/>
          <w:szCs w:val="40"/>
          <w:lang w:bidi="ar-EG"/>
        </w:rPr>
      </w:pPr>
    </w:p>
    <w:p w:rsidR="000A0225" w:rsidRDefault="000A0225" w:rsidP="00795216">
      <w:pPr>
        <w:spacing w:after="0" w:line="240" w:lineRule="auto"/>
        <w:rPr>
          <w:b/>
          <w:bCs/>
          <w:noProof/>
          <w:sz w:val="40"/>
          <w:szCs w:val="40"/>
          <w:rtl/>
        </w:rPr>
      </w:pPr>
    </w:p>
    <w:p w:rsidR="00E874E7" w:rsidRPr="000735F5" w:rsidRDefault="00E874E7" w:rsidP="00D14D96">
      <w:pPr>
        <w:spacing w:after="0" w:line="240" w:lineRule="auto"/>
        <w:jc w:val="center"/>
        <w:rPr>
          <w:b/>
          <w:bCs/>
          <w:noProof/>
          <w:sz w:val="40"/>
          <w:szCs w:val="40"/>
          <w:rtl/>
          <w:lang w:bidi="ar-EG"/>
        </w:rPr>
      </w:pPr>
      <w:r w:rsidRPr="000735F5">
        <w:rPr>
          <w:rFonts w:hint="cs"/>
          <w:b/>
          <w:bCs/>
          <w:noProof/>
          <w:sz w:val="40"/>
          <w:szCs w:val="40"/>
          <w:rtl/>
          <w:lang w:bidi="ar-EG"/>
        </w:rPr>
        <w:t xml:space="preserve">جلسة الاستفسارات </w:t>
      </w:r>
      <w:r w:rsidR="00D11B03">
        <w:rPr>
          <w:rFonts w:hint="cs"/>
          <w:b/>
          <w:bCs/>
          <w:noProof/>
          <w:sz w:val="40"/>
          <w:szCs w:val="40"/>
          <w:rtl/>
          <w:lang w:bidi="ar-EG"/>
        </w:rPr>
        <w:t>الاثنين</w:t>
      </w:r>
      <w:r w:rsidRPr="000735F5">
        <w:rPr>
          <w:rFonts w:hint="cs"/>
          <w:b/>
          <w:bCs/>
          <w:noProof/>
          <w:sz w:val="40"/>
          <w:szCs w:val="40"/>
          <w:rtl/>
          <w:lang w:bidi="ar-EG"/>
        </w:rPr>
        <w:t xml:space="preserve"> الموافق </w:t>
      </w:r>
      <w:r w:rsidR="000735F5" w:rsidRPr="000735F5">
        <w:rPr>
          <w:rFonts w:hint="cs"/>
          <w:b/>
          <w:bCs/>
          <w:noProof/>
          <w:sz w:val="40"/>
          <w:szCs w:val="40"/>
          <w:rtl/>
          <w:lang w:bidi="ar-EG"/>
        </w:rPr>
        <w:t>1</w:t>
      </w:r>
      <w:r w:rsidR="00480CA4" w:rsidRPr="000735F5">
        <w:rPr>
          <w:rFonts w:hint="cs"/>
          <w:b/>
          <w:bCs/>
          <w:noProof/>
          <w:sz w:val="40"/>
          <w:szCs w:val="40"/>
          <w:rtl/>
          <w:lang w:bidi="ar-EG"/>
        </w:rPr>
        <w:t>6</w:t>
      </w:r>
      <w:r w:rsidRPr="000735F5">
        <w:rPr>
          <w:rFonts w:hint="cs"/>
          <w:b/>
          <w:bCs/>
          <w:noProof/>
          <w:sz w:val="40"/>
          <w:szCs w:val="40"/>
          <w:rtl/>
          <w:lang w:bidi="ar-EG"/>
        </w:rPr>
        <w:t>/</w:t>
      </w:r>
      <w:r w:rsidR="000735F5" w:rsidRPr="000735F5">
        <w:rPr>
          <w:rFonts w:hint="cs"/>
          <w:b/>
          <w:bCs/>
          <w:noProof/>
          <w:sz w:val="40"/>
          <w:szCs w:val="40"/>
          <w:rtl/>
          <w:lang w:bidi="ar-EG"/>
        </w:rPr>
        <w:t>12</w:t>
      </w:r>
      <w:r w:rsidRPr="000735F5">
        <w:rPr>
          <w:rFonts w:hint="cs"/>
          <w:b/>
          <w:bCs/>
          <w:noProof/>
          <w:sz w:val="40"/>
          <w:szCs w:val="40"/>
          <w:rtl/>
          <w:lang w:bidi="ar-EG"/>
        </w:rPr>
        <w:t>/2019</w:t>
      </w:r>
    </w:p>
    <w:p w:rsidR="00E874E7" w:rsidRPr="000735F5" w:rsidRDefault="00E874E7" w:rsidP="00D14D96">
      <w:pPr>
        <w:spacing w:after="0" w:line="240" w:lineRule="auto"/>
        <w:jc w:val="center"/>
        <w:rPr>
          <w:b/>
          <w:bCs/>
          <w:noProof/>
          <w:sz w:val="40"/>
          <w:szCs w:val="40"/>
          <w:rtl/>
        </w:rPr>
      </w:pPr>
      <w:r w:rsidRPr="000735F5">
        <w:rPr>
          <w:b/>
          <w:bCs/>
          <w:noProof/>
          <w:sz w:val="40"/>
          <w:szCs w:val="40"/>
          <w:rtl/>
        </w:rPr>
        <w:t xml:space="preserve">الساعة </w:t>
      </w:r>
      <w:r w:rsidRPr="000735F5">
        <w:rPr>
          <w:rFonts w:hint="cs"/>
          <w:b/>
          <w:bCs/>
          <w:noProof/>
          <w:sz w:val="40"/>
          <w:szCs w:val="40"/>
          <w:rtl/>
        </w:rPr>
        <w:t>الثانية عشر ظهراً</w:t>
      </w:r>
    </w:p>
    <w:p w:rsidR="003323B2" w:rsidRPr="000735F5" w:rsidRDefault="003323B2" w:rsidP="00D14D96">
      <w:pPr>
        <w:spacing w:after="0" w:line="240" w:lineRule="auto"/>
        <w:jc w:val="center"/>
        <w:rPr>
          <w:b/>
          <w:bCs/>
          <w:noProof/>
          <w:sz w:val="40"/>
          <w:szCs w:val="40"/>
          <w:rtl/>
        </w:rPr>
      </w:pPr>
      <w:r w:rsidRPr="000735F5">
        <w:rPr>
          <w:b/>
          <w:bCs/>
          <w:noProof/>
          <w:sz w:val="40"/>
          <w:szCs w:val="40"/>
          <w:rtl/>
        </w:rPr>
        <w:t>الفتح الفني</w:t>
      </w:r>
      <w:r w:rsidR="00C50907" w:rsidRPr="000735F5">
        <w:rPr>
          <w:rFonts w:hint="cs"/>
          <w:b/>
          <w:bCs/>
          <w:noProof/>
          <w:sz w:val="40"/>
          <w:szCs w:val="40"/>
          <w:rtl/>
        </w:rPr>
        <w:t xml:space="preserve"> </w:t>
      </w:r>
      <w:r w:rsidR="00480CA4" w:rsidRPr="000735F5">
        <w:rPr>
          <w:rFonts w:hint="cs"/>
          <w:b/>
          <w:bCs/>
          <w:noProof/>
          <w:sz w:val="40"/>
          <w:szCs w:val="40"/>
          <w:rtl/>
        </w:rPr>
        <w:t>الأحد</w:t>
      </w:r>
      <w:r w:rsidR="00EC2A42" w:rsidRPr="000735F5">
        <w:rPr>
          <w:rFonts w:hint="cs"/>
          <w:b/>
          <w:bCs/>
          <w:noProof/>
          <w:sz w:val="40"/>
          <w:szCs w:val="40"/>
          <w:rtl/>
        </w:rPr>
        <w:t xml:space="preserve"> </w:t>
      </w:r>
      <w:r w:rsidR="00F605AA" w:rsidRPr="000735F5">
        <w:rPr>
          <w:rFonts w:hint="cs"/>
          <w:b/>
          <w:bCs/>
          <w:noProof/>
          <w:sz w:val="40"/>
          <w:szCs w:val="40"/>
          <w:rtl/>
        </w:rPr>
        <w:t xml:space="preserve"> </w:t>
      </w:r>
      <w:r w:rsidRPr="000735F5">
        <w:rPr>
          <w:b/>
          <w:bCs/>
          <w:noProof/>
          <w:sz w:val="40"/>
          <w:szCs w:val="40"/>
          <w:rtl/>
        </w:rPr>
        <w:t xml:space="preserve">الموافق </w:t>
      </w:r>
      <w:r w:rsidR="000735F5" w:rsidRPr="000735F5">
        <w:rPr>
          <w:rFonts w:hint="cs"/>
          <w:b/>
          <w:bCs/>
          <w:noProof/>
          <w:sz w:val="40"/>
          <w:szCs w:val="40"/>
          <w:rtl/>
        </w:rPr>
        <w:t>22</w:t>
      </w:r>
      <w:r w:rsidRPr="000735F5">
        <w:rPr>
          <w:b/>
          <w:bCs/>
          <w:noProof/>
          <w:sz w:val="40"/>
          <w:szCs w:val="40"/>
          <w:rtl/>
        </w:rPr>
        <w:t>/</w:t>
      </w:r>
      <w:r w:rsidR="00480CA4" w:rsidRPr="000735F5">
        <w:rPr>
          <w:rFonts w:hint="cs"/>
          <w:b/>
          <w:bCs/>
          <w:noProof/>
          <w:sz w:val="40"/>
          <w:szCs w:val="40"/>
          <w:rtl/>
        </w:rPr>
        <w:t>12</w:t>
      </w:r>
      <w:r w:rsidRPr="000735F5">
        <w:rPr>
          <w:b/>
          <w:bCs/>
          <w:noProof/>
          <w:sz w:val="40"/>
          <w:szCs w:val="40"/>
          <w:rtl/>
        </w:rPr>
        <w:t>/</w:t>
      </w:r>
      <w:r w:rsidR="00EC2A42" w:rsidRPr="000735F5">
        <w:rPr>
          <w:rFonts w:hint="cs"/>
          <w:b/>
          <w:bCs/>
          <w:noProof/>
          <w:sz w:val="40"/>
          <w:szCs w:val="40"/>
          <w:rtl/>
        </w:rPr>
        <w:t>2019</w:t>
      </w:r>
    </w:p>
    <w:p w:rsidR="003323B2" w:rsidRPr="000735F5" w:rsidRDefault="003323B2" w:rsidP="00D14D96">
      <w:pPr>
        <w:spacing w:after="0" w:line="240" w:lineRule="auto"/>
        <w:jc w:val="center"/>
        <w:rPr>
          <w:b/>
          <w:bCs/>
          <w:noProof/>
          <w:sz w:val="40"/>
          <w:szCs w:val="40"/>
          <w:rtl/>
        </w:rPr>
      </w:pPr>
      <w:r w:rsidRPr="000735F5">
        <w:rPr>
          <w:b/>
          <w:bCs/>
          <w:noProof/>
          <w:sz w:val="40"/>
          <w:szCs w:val="40"/>
          <w:rtl/>
        </w:rPr>
        <w:t xml:space="preserve">الساعة </w:t>
      </w:r>
      <w:r w:rsidR="00831BB7">
        <w:rPr>
          <w:rFonts w:hint="cs"/>
          <w:b/>
          <w:bCs/>
          <w:noProof/>
          <w:sz w:val="40"/>
          <w:szCs w:val="40"/>
          <w:rtl/>
        </w:rPr>
        <w:t xml:space="preserve">الواحدة </w:t>
      </w:r>
      <w:r w:rsidRPr="000735F5">
        <w:rPr>
          <w:b/>
          <w:bCs/>
          <w:noProof/>
          <w:sz w:val="40"/>
          <w:szCs w:val="40"/>
          <w:rtl/>
        </w:rPr>
        <w:t>ظهراً</w:t>
      </w:r>
    </w:p>
    <w:p w:rsidR="003323B2" w:rsidRDefault="003323B2" w:rsidP="00D14D96">
      <w:pPr>
        <w:spacing w:after="0" w:line="240" w:lineRule="auto"/>
        <w:jc w:val="center"/>
        <w:rPr>
          <w:b/>
          <w:bCs/>
          <w:noProof/>
          <w:sz w:val="40"/>
          <w:szCs w:val="40"/>
          <w:rtl/>
        </w:rPr>
      </w:pPr>
      <w:r>
        <w:rPr>
          <w:b/>
          <w:bCs/>
          <w:noProof/>
          <w:sz w:val="40"/>
          <w:szCs w:val="40"/>
          <w:rtl/>
        </w:rPr>
        <w:t>ثمن النسخة (</w:t>
      </w:r>
      <w:r w:rsidR="007F2E0F">
        <w:rPr>
          <w:rFonts w:hint="cs"/>
          <w:b/>
          <w:bCs/>
          <w:noProof/>
          <w:sz w:val="40"/>
          <w:szCs w:val="40"/>
          <w:rtl/>
        </w:rPr>
        <w:t>1</w:t>
      </w:r>
      <w:r w:rsidR="00480CA4">
        <w:rPr>
          <w:rFonts w:hint="cs"/>
          <w:b/>
          <w:bCs/>
          <w:noProof/>
          <w:sz w:val="40"/>
          <w:szCs w:val="40"/>
          <w:rtl/>
        </w:rPr>
        <w:t>00</w:t>
      </w:r>
      <w:r w:rsidR="00795216">
        <w:rPr>
          <w:rFonts w:hint="cs"/>
          <w:b/>
          <w:bCs/>
          <w:noProof/>
          <w:sz w:val="40"/>
          <w:szCs w:val="40"/>
          <w:rtl/>
        </w:rPr>
        <w:t xml:space="preserve"> جم</w:t>
      </w:r>
      <w:r>
        <w:rPr>
          <w:b/>
          <w:bCs/>
          <w:noProof/>
          <w:sz w:val="40"/>
          <w:szCs w:val="40"/>
          <w:rtl/>
        </w:rPr>
        <w:t>)</w:t>
      </w:r>
    </w:p>
    <w:p w:rsidR="003323B2" w:rsidRDefault="003323B2" w:rsidP="00D14D96">
      <w:pPr>
        <w:spacing w:after="0" w:line="240" w:lineRule="auto"/>
        <w:jc w:val="center"/>
        <w:rPr>
          <w:b/>
          <w:bCs/>
          <w:noProof/>
          <w:sz w:val="40"/>
          <w:szCs w:val="40"/>
          <w:rtl/>
          <w:lang w:bidi="ar-EG"/>
        </w:rPr>
      </w:pPr>
      <w:r>
        <w:rPr>
          <w:b/>
          <w:bCs/>
          <w:noProof/>
          <w:sz w:val="40"/>
          <w:szCs w:val="40"/>
          <w:rtl/>
          <w:lang w:bidi="ar-EG"/>
        </w:rPr>
        <w:t>التأمين الابتدائي (</w:t>
      </w:r>
      <w:r w:rsidR="007F2E0F">
        <w:rPr>
          <w:rFonts w:hint="cs"/>
          <w:b/>
          <w:bCs/>
          <w:noProof/>
          <w:sz w:val="40"/>
          <w:szCs w:val="40"/>
          <w:rtl/>
        </w:rPr>
        <w:t>8</w:t>
      </w:r>
      <w:r w:rsidR="00480CA4">
        <w:rPr>
          <w:rFonts w:hint="cs"/>
          <w:b/>
          <w:bCs/>
          <w:noProof/>
          <w:sz w:val="40"/>
          <w:szCs w:val="40"/>
          <w:rtl/>
        </w:rPr>
        <w:t>00</w:t>
      </w:r>
      <w:r>
        <w:rPr>
          <w:b/>
          <w:bCs/>
          <w:noProof/>
          <w:sz w:val="40"/>
          <w:szCs w:val="40"/>
          <w:rtl/>
          <w:lang w:bidi="ar-EG"/>
        </w:rPr>
        <w:t xml:space="preserve"> جم)</w:t>
      </w:r>
    </w:p>
    <w:p w:rsidR="000D2DCF" w:rsidRDefault="000D2DCF" w:rsidP="00E10AF6">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0D2DCF" w:rsidRPr="00AD65BB" w:rsidRDefault="000D2DCF" w:rsidP="009F4C41">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العطاءات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0D2DCF" w:rsidRPr="00AD65BB" w:rsidRDefault="000D2DCF" w:rsidP="00E10AF6">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0D2DCF" w:rsidRPr="00AD65BB" w:rsidRDefault="000D2DCF" w:rsidP="009F4C41">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موقعه ومختومه من مقدم العطاء ولا يذكر بها</w:t>
      </w:r>
      <w:r w:rsidRPr="00AD65BB">
        <w:rPr>
          <w:rFonts w:hint="cs"/>
          <w:b/>
          <w:bCs/>
          <w:sz w:val="28"/>
          <w:szCs w:val="28"/>
          <w:rtl/>
          <w:lang w:bidi="ar-EG"/>
        </w:rPr>
        <w:t xml:space="preserve"> أسعار.</w:t>
      </w:r>
    </w:p>
    <w:p w:rsidR="000D2DCF" w:rsidRPr="00AD65BB" w:rsidRDefault="000D2DCF" w:rsidP="009F4C41">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9F5ED0" w:rsidRPr="009F5ED0" w:rsidRDefault="009F5ED0" w:rsidP="009F4C41">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0D2DCF" w:rsidRPr="00FA2B8D" w:rsidRDefault="002D2E5F" w:rsidP="009F4C41">
      <w:pPr>
        <w:pStyle w:val="a"/>
        <w:spacing w:line="240" w:lineRule="auto"/>
        <w:ind w:left="-329" w:right="-851"/>
        <w:jc w:val="both"/>
        <w:rPr>
          <w:b/>
          <w:bCs/>
          <w:sz w:val="28"/>
          <w:szCs w:val="28"/>
          <w:lang w:bidi="ar-EG"/>
        </w:rPr>
      </w:pPr>
      <w:r>
        <w:rPr>
          <w:rFonts w:hint="cs"/>
          <w:b/>
          <w:bCs/>
          <w:sz w:val="28"/>
          <w:szCs w:val="28"/>
          <w:rtl/>
          <w:lang w:bidi="ar-EG"/>
        </w:rPr>
        <w:t xml:space="preserve">بناءا على منشور وزارة النقل </w:t>
      </w:r>
      <w:r w:rsidR="009F5ED0">
        <w:rPr>
          <w:rFonts w:hint="cs"/>
          <w:b/>
          <w:bCs/>
          <w:sz w:val="28"/>
          <w:szCs w:val="28"/>
          <w:rtl/>
          <w:lang w:bidi="ar-EG"/>
        </w:rPr>
        <w:t xml:space="preserve">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w:t>
      </w:r>
      <w:r w:rsidR="009F4C41">
        <w:rPr>
          <w:rFonts w:hint="cs"/>
          <w:b/>
          <w:bCs/>
          <w:sz w:val="28"/>
          <w:szCs w:val="28"/>
          <w:rtl/>
          <w:lang w:bidi="ar-EG"/>
        </w:rPr>
        <w:t>و</w:t>
      </w:r>
      <w:r w:rsidR="000D2DCF" w:rsidRPr="00FA2B8D">
        <w:rPr>
          <w:rFonts w:hint="cs"/>
          <w:b/>
          <w:bCs/>
          <w:sz w:val="28"/>
          <w:szCs w:val="28"/>
          <w:rtl/>
          <w:lang w:bidi="ar-EG"/>
        </w:rPr>
        <w:t xml:space="preserve">يقدم بإحدى الطرق الآتية : </w:t>
      </w:r>
    </w:p>
    <w:p w:rsidR="003D6BF7" w:rsidRPr="00FA2B8D" w:rsidRDefault="000D2DCF" w:rsidP="009F4C41">
      <w:pPr>
        <w:pStyle w:val="ListParagraph"/>
        <w:numPr>
          <w:ilvl w:val="0"/>
          <w:numId w:val="33"/>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sidR="009F4C41">
        <w:rPr>
          <w:rFonts w:hint="cs"/>
          <w:b/>
          <w:bCs/>
          <w:sz w:val="28"/>
          <w:szCs w:val="28"/>
          <w:rtl/>
          <w:lang w:bidi="ar-EG"/>
        </w:rPr>
        <w:t>(يضاف 5% مصاريف إدارية).</w:t>
      </w:r>
    </w:p>
    <w:p w:rsidR="003D6BF7" w:rsidRPr="00FA2B8D" w:rsidRDefault="003D6BF7" w:rsidP="009F4C41">
      <w:pPr>
        <w:pStyle w:val="ListParagraph"/>
        <w:numPr>
          <w:ilvl w:val="0"/>
          <w:numId w:val="33"/>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sidR="009F4C41">
        <w:rPr>
          <w:rFonts w:hint="cs"/>
          <w:b/>
          <w:bCs/>
          <w:sz w:val="28"/>
          <w:szCs w:val="28"/>
          <w:rtl/>
          <w:lang w:bidi="ar-EG"/>
        </w:rPr>
        <w:t xml:space="preserve"> (يضاف 5% مصاريف إدارية).</w:t>
      </w:r>
    </w:p>
    <w:p w:rsidR="003D6BF7" w:rsidRDefault="003D6BF7" w:rsidP="009F4C41">
      <w:pPr>
        <w:pStyle w:val="ListParagraph"/>
        <w:numPr>
          <w:ilvl w:val="0"/>
          <w:numId w:val="33"/>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r w:rsidR="00674B0E" w:rsidRPr="00FA2B8D">
        <w:rPr>
          <w:rFonts w:hint="cs"/>
          <w:b/>
          <w:bCs/>
          <w:sz w:val="28"/>
          <w:szCs w:val="28"/>
          <w:rtl/>
          <w:lang w:bidi="ar-EG"/>
        </w:rPr>
        <w:t>ا</w:t>
      </w:r>
      <w:r w:rsidRPr="00FA2B8D">
        <w:rPr>
          <w:rFonts w:hint="cs"/>
          <w:b/>
          <w:bCs/>
          <w:sz w:val="28"/>
          <w:szCs w:val="28"/>
          <w:rtl/>
          <w:lang w:bidi="ar-EG"/>
        </w:rPr>
        <w:t xml:space="preserve">يرماس صادر من أحد البنوك المعتمدة لدي البنك المركزي المصري ويجب التحقق من أن المصرف أو الفرع قد أعطي </w:t>
      </w:r>
      <w:r w:rsidR="00F46870" w:rsidRPr="00FA2B8D">
        <w:rPr>
          <w:rFonts w:hint="cs"/>
          <w:b/>
          <w:bCs/>
          <w:sz w:val="28"/>
          <w:szCs w:val="28"/>
          <w:rtl/>
          <w:lang w:bidi="ar-EG"/>
        </w:rPr>
        <w:t>إقرارا</w:t>
      </w:r>
      <w:r w:rsidRPr="00FA2B8D">
        <w:rPr>
          <w:rFonts w:hint="cs"/>
          <w:b/>
          <w:bCs/>
          <w:sz w:val="28"/>
          <w:szCs w:val="28"/>
          <w:rtl/>
          <w:lang w:bidi="ar-EG"/>
        </w:rPr>
        <w:t xml:space="preserve"> علي خطاب الضمان بأنه لم يجاوز الحد </w:t>
      </w:r>
      <w:r w:rsidR="00F46870" w:rsidRPr="00FA2B8D">
        <w:rPr>
          <w:rFonts w:hint="cs"/>
          <w:b/>
          <w:bCs/>
          <w:sz w:val="28"/>
          <w:szCs w:val="28"/>
          <w:rtl/>
          <w:lang w:bidi="ar-EG"/>
        </w:rPr>
        <w:t>الأقصى</w:t>
      </w:r>
      <w:r w:rsidRPr="00FA2B8D">
        <w:rPr>
          <w:rFonts w:hint="cs"/>
          <w:b/>
          <w:bCs/>
          <w:sz w:val="28"/>
          <w:szCs w:val="28"/>
          <w:rtl/>
          <w:lang w:bidi="ar-EG"/>
        </w:rPr>
        <w:t xml:space="preserve"> المعين لمجموع خطابات الضمان المرخص للمصرف </w:t>
      </w:r>
      <w:r w:rsidR="00F46870" w:rsidRPr="00FA2B8D">
        <w:rPr>
          <w:rFonts w:hint="cs"/>
          <w:b/>
          <w:bCs/>
          <w:sz w:val="28"/>
          <w:szCs w:val="28"/>
          <w:rtl/>
          <w:lang w:bidi="ar-EG"/>
        </w:rPr>
        <w:t>في</w:t>
      </w:r>
      <w:r w:rsidRPr="00FA2B8D">
        <w:rPr>
          <w:rFonts w:hint="cs"/>
          <w:b/>
          <w:bCs/>
          <w:sz w:val="28"/>
          <w:szCs w:val="28"/>
          <w:rtl/>
          <w:lang w:bidi="ar-EG"/>
        </w:rPr>
        <w:t xml:space="preserve"> </w:t>
      </w:r>
      <w:r w:rsidR="00F46870" w:rsidRPr="00FA2B8D">
        <w:rPr>
          <w:rFonts w:hint="cs"/>
          <w:b/>
          <w:bCs/>
          <w:sz w:val="28"/>
          <w:szCs w:val="28"/>
          <w:rtl/>
          <w:lang w:bidi="ar-EG"/>
        </w:rPr>
        <w:t>إصدارها</w:t>
      </w:r>
      <w:r w:rsidRPr="00FA2B8D">
        <w:rPr>
          <w:rFonts w:hint="cs"/>
          <w:b/>
          <w:bCs/>
          <w:sz w:val="28"/>
          <w:szCs w:val="28"/>
          <w:rtl/>
          <w:lang w:bidi="ar-EG"/>
        </w:rPr>
        <w:t xml:space="preserve"> وعلى ألا يقترن بأي تحفظات وأن يكون ساري المفعول لمدة لا تقل </w:t>
      </w:r>
      <w:r w:rsidR="00E15FBF" w:rsidRPr="00FA2B8D">
        <w:rPr>
          <w:rFonts w:hint="cs"/>
          <w:b/>
          <w:bCs/>
          <w:sz w:val="28"/>
          <w:szCs w:val="28"/>
          <w:rtl/>
          <w:lang w:bidi="ar-EG"/>
        </w:rPr>
        <w:t>عن</w:t>
      </w:r>
      <w:r w:rsidR="001140D1" w:rsidRPr="00FA2B8D">
        <w:rPr>
          <w:rFonts w:hint="cs"/>
          <w:b/>
          <w:bCs/>
          <w:sz w:val="28"/>
          <w:szCs w:val="28"/>
          <w:rtl/>
          <w:lang w:bidi="ar-EG"/>
        </w:rPr>
        <w:t xml:space="preserve"> </w:t>
      </w:r>
      <w:r w:rsidR="007A7E2E" w:rsidRPr="00FA2B8D">
        <w:rPr>
          <w:rFonts w:hint="cs"/>
          <w:b/>
          <w:bCs/>
          <w:sz w:val="28"/>
          <w:szCs w:val="28"/>
          <w:rtl/>
          <w:lang w:bidi="ar-EG"/>
        </w:rPr>
        <w:t>3</w:t>
      </w:r>
      <w:r w:rsidR="001140D1" w:rsidRPr="00FA2B8D">
        <w:rPr>
          <w:rFonts w:hint="cs"/>
          <w:b/>
          <w:bCs/>
          <w:sz w:val="28"/>
          <w:szCs w:val="28"/>
          <w:rtl/>
          <w:lang w:bidi="ar-EG"/>
        </w:rPr>
        <w:t xml:space="preserve"> شهور من </w:t>
      </w:r>
      <w:r w:rsidR="00E86D00" w:rsidRPr="00FA2B8D">
        <w:rPr>
          <w:rFonts w:hint="cs"/>
          <w:b/>
          <w:bCs/>
          <w:sz w:val="28"/>
          <w:szCs w:val="28"/>
          <w:rtl/>
          <w:lang w:bidi="ar-EG"/>
        </w:rPr>
        <w:t xml:space="preserve">تاريخ جلسة فتح المظاريف الفنية </w:t>
      </w:r>
      <w:r w:rsidR="009F4C41">
        <w:rPr>
          <w:rFonts w:hint="cs"/>
          <w:b/>
          <w:bCs/>
          <w:sz w:val="28"/>
          <w:szCs w:val="28"/>
          <w:rtl/>
          <w:lang w:bidi="ar-EG"/>
        </w:rPr>
        <w:t>(لا يضاف 5% مصاريف إدارية)</w:t>
      </w:r>
      <w:r w:rsidRPr="00FA2B8D">
        <w:rPr>
          <w:rFonts w:hint="cs"/>
          <w:b/>
          <w:bCs/>
          <w:sz w:val="28"/>
          <w:szCs w:val="28"/>
          <w:rtl/>
          <w:lang w:bidi="ar-EG"/>
        </w:rPr>
        <w:t>.</w:t>
      </w:r>
    </w:p>
    <w:p w:rsidR="009F4C41" w:rsidRDefault="009F4C41" w:rsidP="009F4C41">
      <w:pPr>
        <w:pStyle w:val="ListParagraph"/>
        <w:numPr>
          <w:ilvl w:val="0"/>
          <w:numId w:val="33"/>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w:t>
      </w:r>
      <w:r w:rsidR="00B47C33">
        <w:rPr>
          <w:rFonts w:hint="cs"/>
          <w:b/>
          <w:bCs/>
          <w:sz w:val="28"/>
          <w:szCs w:val="28"/>
          <w:rtl/>
          <w:lang w:bidi="ar-EG"/>
        </w:rPr>
        <w:t xml:space="preserve"> مصاريف إدارية) </w:t>
      </w:r>
      <w:r>
        <w:rPr>
          <w:rFonts w:hint="cs"/>
          <w:b/>
          <w:bCs/>
          <w:sz w:val="28"/>
          <w:szCs w:val="28"/>
          <w:rtl/>
          <w:lang w:bidi="ar-EG"/>
        </w:rPr>
        <w:t>وفيما يلي بيان بحساب الشركة بالجنيه المصري:-</w:t>
      </w:r>
    </w:p>
    <w:tbl>
      <w:tblPr>
        <w:tblStyle w:val="TableGrid"/>
        <w:bidiVisual/>
        <w:tblW w:w="10349" w:type="dxa"/>
        <w:tblInd w:w="-930" w:type="dxa"/>
        <w:tblLook w:val="04A0" w:firstRow="1" w:lastRow="0" w:firstColumn="1" w:lastColumn="0" w:noHBand="0" w:noVBand="1"/>
      </w:tblPr>
      <w:tblGrid>
        <w:gridCol w:w="4678"/>
        <w:gridCol w:w="5671"/>
      </w:tblGrid>
      <w:tr w:rsidR="009F4C41" w:rsidTr="009F4C41">
        <w:trPr>
          <w:trHeight w:val="297"/>
        </w:trPr>
        <w:tc>
          <w:tcPr>
            <w:tcW w:w="4678" w:type="dxa"/>
          </w:tcPr>
          <w:p w:rsidR="009F4C41" w:rsidRDefault="009F4C41" w:rsidP="009F4C41">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9F4C41" w:rsidTr="009F4C41">
        <w:tc>
          <w:tcPr>
            <w:tcW w:w="4678" w:type="dxa"/>
          </w:tcPr>
          <w:p w:rsidR="009F4C41" w:rsidRDefault="00997518" w:rsidP="00997518">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BANK NAME</w:t>
            </w:r>
          </w:p>
        </w:tc>
      </w:tr>
      <w:tr w:rsidR="009F4C41" w:rsidTr="009F4C41">
        <w:tc>
          <w:tcPr>
            <w:tcW w:w="4678" w:type="dxa"/>
          </w:tcPr>
          <w:p w:rsidR="009F4C41" w:rsidRDefault="00997518" w:rsidP="00997518">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ACCOUNT NO.</w:t>
            </w:r>
          </w:p>
        </w:tc>
      </w:tr>
      <w:tr w:rsidR="009F4C41" w:rsidTr="009F4C41">
        <w:tc>
          <w:tcPr>
            <w:tcW w:w="4678" w:type="dxa"/>
          </w:tcPr>
          <w:p w:rsidR="009F4C41" w:rsidRDefault="00997518" w:rsidP="00997518">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CURRENCY</w:t>
            </w:r>
          </w:p>
        </w:tc>
      </w:tr>
      <w:tr w:rsidR="009F4C41" w:rsidTr="009F4C41">
        <w:tc>
          <w:tcPr>
            <w:tcW w:w="4678" w:type="dxa"/>
          </w:tcPr>
          <w:p w:rsidR="009F4C41" w:rsidRDefault="00997518" w:rsidP="00997518">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SWIFT CODE</w:t>
            </w:r>
          </w:p>
        </w:tc>
      </w:tr>
      <w:tr w:rsidR="009F4C41" w:rsidTr="009F4C41">
        <w:tc>
          <w:tcPr>
            <w:tcW w:w="4678" w:type="dxa"/>
          </w:tcPr>
          <w:p w:rsidR="009F4C41" w:rsidRDefault="00997518" w:rsidP="00997518">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9F4C41" w:rsidRDefault="009F4C41" w:rsidP="009F4C41">
            <w:pPr>
              <w:pStyle w:val="ListParagraph"/>
              <w:bidi w:val="0"/>
              <w:spacing w:line="240" w:lineRule="auto"/>
              <w:ind w:left="0"/>
              <w:jc w:val="both"/>
              <w:rPr>
                <w:b/>
                <w:bCs/>
                <w:sz w:val="28"/>
                <w:szCs w:val="28"/>
                <w:lang w:bidi="ar-EG"/>
              </w:rPr>
            </w:pPr>
            <w:r>
              <w:rPr>
                <w:b/>
                <w:bCs/>
                <w:sz w:val="28"/>
                <w:szCs w:val="28"/>
                <w:lang w:bidi="ar-EG"/>
              </w:rPr>
              <w:t>BRANCH NAME</w:t>
            </w:r>
          </w:p>
        </w:tc>
      </w:tr>
    </w:tbl>
    <w:p w:rsidR="009F4C41" w:rsidRPr="00FA2B8D" w:rsidRDefault="00997518" w:rsidP="00997518">
      <w:pPr>
        <w:pStyle w:val="ListParagraph"/>
        <w:spacing w:line="240" w:lineRule="auto"/>
        <w:ind w:left="-754" w:right="-851"/>
        <w:jc w:val="both"/>
        <w:rPr>
          <w:b/>
          <w:bCs/>
          <w:sz w:val="28"/>
          <w:szCs w:val="28"/>
          <w:lang w:bidi="ar-EG"/>
        </w:rPr>
      </w:pPr>
      <w:r>
        <w:rPr>
          <w:rFonts w:hint="cs"/>
          <w:b/>
          <w:bCs/>
          <w:sz w:val="28"/>
          <w:szCs w:val="28"/>
          <w:rtl/>
          <w:lang w:bidi="ar-EG"/>
        </w:rPr>
        <w:t>مع مراعاة أن تكون المبالغ المحولة الذي سوف يتم إضافتها في حساب شركتنا هي المبالغ المطلوب سدادها بالكامل دون خصومات او مصاريف يتم خصمها من قبل البنوك.</w:t>
      </w:r>
    </w:p>
    <w:p w:rsidR="008F1711" w:rsidRPr="00FA2B8D" w:rsidRDefault="008F1711" w:rsidP="008F1711">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w:t>
      </w:r>
      <w:r w:rsidR="00C11307" w:rsidRPr="00FA2B8D">
        <w:rPr>
          <w:rFonts w:hint="cs"/>
          <w:b/>
          <w:bCs/>
          <w:sz w:val="28"/>
          <w:szCs w:val="28"/>
          <w:rtl/>
          <w:lang w:bidi="ar-EG"/>
        </w:rPr>
        <w:t>ويراعي الا تنقطع مدة سريان التأمين وعدم الاخلال بمسئوليته طبقا للغرض المقدم عنه التأمين.</w:t>
      </w:r>
    </w:p>
    <w:p w:rsidR="00E86D00" w:rsidRPr="003D6BF7" w:rsidRDefault="00E86D00" w:rsidP="003D6BF7">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تقدم العطاءات باللغة العربية ويوضح بها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sidR="000B7E73">
        <w:rPr>
          <w:rFonts w:hint="cs"/>
          <w:b/>
          <w:bCs/>
          <w:sz w:val="28"/>
          <w:szCs w:val="28"/>
          <w:rtl/>
          <w:lang w:bidi="ar-EG"/>
        </w:rPr>
        <w:t>فني بجلسة فتح المظاريف الفنية )</w:t>
      </w:r>
      <w:r w:rsidRPr="00AD65BB">
        <w:rPr>
          <w:rFonts w:hint="cs"/>
          <w:b/>
          <w:bCs/>
          <w:sz w:val="28"/>
          <w:szCs w:val="28"/>
          <w:rtl/>
          <w:lang w:bidi="ar-EG"/>
        </w:rPr>
        <w:t>.</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0D2DCF" w:rsidRPr="00FA2B8D" w:rsidRDefault="009540E5" w:rsidP="001D3740">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فى السجلات الخاصة بالنشاط موضوع التعاقد (القيد فى السجل التجارى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D64023"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sidR="000B7E73">
        <w:rPr>
          <w:rFonts w:hint="cs"/>
          <w:b/>
          <w:bCs/>
          <w:sz w:val="28"/>
          <w:szCs w:val="28"/>
          <w:rtl/>
          <w:lang w:bidi="ar-EG"/>
        </w:rPr>
        <w:t>الفني</w:t>
      </w:r>
      <w:r w:rsidR="005F24E7">
        <w:rPr>
          <w:rFonts w:hint="cs"/>
          <w:b/>
          <w:bCs/>
          <w:sz w:val="28"/>
          <w:szCs w:val="28"/>
          <w:rtl/>
          <w:lang w:bidi="ar-EG"/>
        </w:rPr>
        <w:t xml:space="preserve"> </w:t>
      </w:r>
      <w:r w:rsidRPr="00AD65BB">
        <w:rPr>
          <w:rFonts w:hint="cs"/>
          <w:b/>
          <w:bCs/>
          <w:sz w:val="28"/>
          <w:szCs w:val="28"/>
          <w:rtl/>
          <w:lang w:bidi="ar-EG"/>
        </w:rPr>
        <w:t>.</w:t>
      </w:r>
    </w:p>
    <w:p w:rsidR="005F24E7" w:rsidRDefault="005F24E7"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5F24E7" w:rsidRDefault="005F24E7" w:rsidP="00E10AF6">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مدى الاستعداد لتقديم معاونة فنية أذا لزم الأمر.</w:t>
      </w:r>
    </w:p>
    <w:p w:rsidR="005F24E7" w:rsidRDefault="005F24E7" w:rsidP="00E10AF6">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0D2DCF" w:rsidRDefault="000D2DCF" w:rsidP="00E10AF6">
      <w:pPr>
        <w:spacing w:line="240" w:lineRule="auto"/>
        <w:jc w:val="both"/>
        <w:rPr>
          <w:b/>
          <w:bCs/>
          <w:sz w:val="28"/>
          <w:szCs w:val="28"/>
          <w:rtl/>
          <w:lang w:bidi="ar-EG"/>
        </w:rPr>
      </w:pPr>
      <w:r w:rsidRPr="00AD65BB">
        <w:rPr>
          <w:rFonts w:hint="cs"/>
          <w:b/>
          <w:bCs/>
          <w:sz w:val="28"/>
          <w:szCs w:val="28"/>
          <w:rtl/>
          <w:lang w:bidi="ar-EG"/>
        </w:rPr>
        <w:t>ويجب أن تكون جميع المستندات مستوفاه ومصدق عليها من السلطات المختصة والج</w:t>
      </w:r>
      <w:r>
        <w:rPr>
          <w:rFonts w:hint="cs"/>
          <w:b/>
          <w:bCs/>
          <w:sz w:val="28"/>
          <w:szCs w:val="28"/>
          <w:rtl/>
          <w:lang w:bidi="ar-EG"/>
        </w:rPr>
        <w:t>هات المعنية .</w:t>
      </w:r>
    </w:p>
    <w:p w:rsidR="000D2DCF" w:rsidRDefault="000D2DCF" w:rsidP="00E10AF6">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0D2DCF" w:rsidRDefault="000D2DCF" w:rsidP="001D3740">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sidR="00E0416C">
        <w:rPr>
          <w:rFonts w:hint="cs"/>
          <w:b/>
          <w:bCs/>
          <w:sz w:val="28"/>
          <w:szCs w:val="28"/>
          <w:rtl/>
          <w:lang w:bidi="ar-EG"/>
        </w:rPr>
        <w:t xml:space="preserve"> كتابةً</w:t>
      </w:r>
      <w:r>
        <w:rPr>
          <w:rFonts w:hint="cs"/>
          <w:b/>
          <w:bCs/>
          <w:sz w:val="28"/>
          <w:szCs w:val="28"/>
          <w:rtl/>
          <w:lang w:bidi="ar-EG"/>
        </w:rPr>
        <w:t xml:space="preserve"> وبالأرقــــــام وطريقة الســداد علي أن تكون الأسعار شاملة </w:t>
      </w:r>
      <w:r w:rsidRPr="00AD65BB">
        <w:rPr>
          <w:rFonts w:hint="cs"/>
          <w:b/>
          <w:bCs/>
          <w:sz w:val="28"/>
          <w:szCs w:val="28"/>
          <w:rtl/>
          <w:lang w:bidi="ar-EG"/>
        </w:rPr>
        <w:t xml:space="preserve"> الضــرائب و الدمغات وإذا لم تذكر </w:t>
      </w:r>
      <w:r w:rsidR="001D3740">
        <w:rPr>
          <w:rFonts w:hint="cs"/>
          <w:b/>
          <w:bCs/>
          <w:sz w:val="28"/>
          <w:szCs w:val="28"/>
          <w:rtl/>
          <w:lang w:bidi="ar-EG"/>
        </w:rPr>
        <w:t>الضريبة علي القيمة المضافة</w:t>
      </w:r>
      <w:r>
        <w:rPr>
          <w:rFonts w:hint="cs"/>
          <w:b/>
          <w:bCs/>
          <w:sz w:val="28"/>
          <w:szCs w:val="28"/>
          <w:rtl/>
          <w:lang w:bidi="ar-EG"/>
        </w:rPr>
        <w:t xml:space="preserve"> </w:t>
      </w:r>
      <w:r w:rsidRPr="00AD65BB">
        <w:rPr>
          <w:rFonts w:hint="cs"/>
          <w:b/>
          <w:bCs/>
          <w:sz w:val="28"/>
          <w:szCs w:val="28"/>
          <w:rtl/>
          <w:lang w:bidi="ar-EG"/>
        </w:rPr>
        <w:t>يعتبر العطاء شاملاً لها .</w:t>
      </w:r>
    </w:p>
    <w:p w:rsidR="00E05E4A" w:rsidRDefault="00E05E4A" w:rsidP="00E10AF6">
      <w:pPr>
        <w:pStyle w:val="a"/>
        <w:spacing w:line="240" w:lineRule="auto"/>
        <w:ind w:left="0"/>
        <w:jc w:val="both"/>
        <w:rPr>
          <w:b/>
          <w:bCs/>
          <w:sz w:val="28"/>
          <w:szCs w:val="28"/>
          <w:lang w:bidi="ar-EG"/>
        </w:rPr>
      </w:pPr>
    </w:p>
    <w:bookmarkEnd w:id="1"/>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795216">
      <w:pPr>
        <w:numPr>
          <w:ilvl w:val="0"/>
          <w:numId w:val="21"/>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795216">
      <w:pPr>
        <w:numPr>
          <w:ilvl w:val="0"/>
          <w:numId w:val="21"/>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795216">
      <w:pPr>
        <w:pStyle w:val="a"/>
        <w:numPr>
          <w:ilvl w:val="0"/>
          <w:numId w:val="21"/>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بالعطاءات ولن يلتفت إلى أي شروط تخالف شروط لائحة الشركة.</w:t>
      </w:r>
    </w:p>
    <w:p w:rsidR="000D2DCF" w:rsidRDefault="000D2DCF" w:rsidP="00795216">
      <w:pPr>
        <w:pStyle w:val="a"/>
        <w:numPr>
          <w:ilvl w:val="0"/>
          <w:numId w:val="21"/>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795216">
      <w:pPr>
        <w:numPr>
          <w:ilvl w:val="0"/>
          <w:numId w:val="21"/>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للمناقصة او الممارسة فإنها تتحمل تكاليف إعادة الإعلان بالجرائد اليومية وذلك بشرط موافقة شركة ايرماس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الاف جنيها)في حالة تاجيل المناقصة اوالممارسة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FA67EE">
      <w:pPr>
        <w:numPr>
          <w:ilvl w:val="0"/>
          <w:numId w:val="21"/>
        </w:numPr>
        <w:spacing w:after="0" w:line="240" w:lineRule="auto"/>
        <w:jc w:val="both"/>
        <w:rPr>
          <w:b/>
          <w:bCs/>
          <w:sz w:val="28"/>
          <w:szCs w:val="28"/>
          <w:rtl/>
          <w:lang w:bidi="ar-EG"/>
        </w:rPr>
      </w:pPr>
      <w:r w:rsidRPr="00FA2B8D">
        <w:rPr>
          <w:rFonts w:hint="cs"/>
          <w:b/>
          <w:bCs/>
          <w:sz w:val="28"/>
          <w:szCs w:val="28"/>
          <w:rtl/>
          <w:lang w:bidi="ar-EG"/>
        </w:rPr>
        <w:t>لا تقبل أي عطاءات</w:t>
      </w:r>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علي أن تؤشر اللجنة عليه بساعة وتاريخ وروده ثم يدرج فى كشف العطاءات المتأخرة دون فتحه علي أن يتم رد هذه العطاءات المتأخرة الى أصحابها فور تقرير لجنة البت استبعادها مع التحفظ عليه بإدارة المهمات لحين تسليمه مرة أخري الى مرسله وتوقيعه بالاستلام .</w:t>
      </w:r>
    </w:p>
    <w:p w:rsidR="00701B4D" w:rsidRDefault="004052B5" w:rsidP="00E10AF6">
      <w:pPr>
        <w:pStyle w:val="a"/>
        <w:numPr>
          <w:ilvl w:val="0"/>
          <w:numId w:val="21"/>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E10AF6">
      <w:pPr>
        <w:pStyle w:val="a"/>
        <w:numPr>
          <w:ilvl w:val="0"/>
          <w:numId w:val="21"/>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ان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E10AF6">
      <w:pPr>
        <w:pStyle w:val="a"/>
        <w:numPr>
          <w:ilvl w:val="0"/>
          <w:numId w:val="21"/>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t>تفتح المظاريف المالية للعطاءات المقبولة فنياً فقط وتعلن الأسعار للأصناف المقبولة فنياً فقط .</w:t>
      </w:r>
    </w:p>
    <w:p w:rsidR="00795216" w:rsidRDefault="00795216" w:rsidP="00795216">
      <w:pPr>
        <w:pStyle w:val="a"/>
        <w:numPr>
          <w:ilvl w:val="0"/>
          <w:numId w:val="21"/>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795216" w:rsidRDefault="00795216" w:rsidP="00795216">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795216" w:rsidRDefault="00795216" w:rsidP="00795216">
      <w:pPr>
        <w:pStyle w:val="a"/>
        <w:numPr>
          <w:ilvl w:val="0"/>
          <w:numId w:val="42"/>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وإتخاذ كافة الإجراءات القانونية ضده</w:t>
      </w:r>
      <w:r w:rsidRPr="00E56567">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E10AF6">
      <w:pPr>
        <w:numPr>
          <w:ilvl w:val="0"/>
          <w:numId w:val="21"/>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E10AF6">
      <w:pPr>
        <w:pStyle w:val="a"/>
        <w:numPr>
          <w:ilvl w:val="0"/>
          <w:numId w:val="21"/>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Pr>
          <w:rFonts w:hint="cs"/>
          <w:b/>
          <w:bCs/>
          <w:sz w:val="28"/>
          <w:szCs w:val="28"/>
          <w:rtl/>
          <w:lang w:bidi="ar-EG"/>
        </w:rPr>
        <w:t xml:space="preserve">او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E10AF6">
      <w:pPr>
        <w:pStyle w:val="a"/>
        <w:numPr>
          <w:ilvl w:val="0"/>
          <w:numId w:val="21"/>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8E1397" w:rsidP="00E10AF6">
      <w:pPr>
        <w:pStyle w:val="a"/>
        <w:numPr>
          <w:ilvl w:val="0"/>
          <w:numId w:val="21"/>
        </w:numPr>
        <w:spacing w:line="240" w:lineRule="auto"/>
        <w:jc w:val="both"/>
        <w:rPr>
          <w:b/>
          <w:bCs/>
          <w:sz w:val="28"/>
          <w:szCs w:val="28"/>
          <w:lang w:bidi="ar-EG"/>
        </w:rPr>
      </w:pPr>
      <w:r>
        <w:rPr>
          <w:rFonts w:hint="cs"/>
          <w:b/>
          <w:bCs/>
          <w:sz w:val="28"/>
          <w:szCs w:val="28"/>
          <w:rtl/>
          <w:lang w:bidi="ar-EG"/>
        </w:rPr>
        <w:t xml:space="preserve">فى حالة توريد أصناف مرفوضة لنقص أو مخالفة فى المواصفات يجب على المورد سحبها وتوريد بدلا منها فإذا تأخر المورد فى سحب الأصناف المرفوضة عن أسبوع من تاريخ اخطاره يكون للشركة الحق فى تحصيل مصروفات تخزين بواقع 2% من قيمة الأصناف المرفوضة </w:t>
      </w:r>
      <w:r w:rsidR="003C0BCE">
        <w:rPr>
          <w:rFonts w:hint="cs"/>
          <w:b/>
          <w:bCs/>
          <w:sz w:val="28"/>
          <w:szCs w:val="28"/>
          <w:rtl/>
          <w:lang w:bidi="ar-EG"/>
        </w:rPr>
        <w:t>عن</w:t>
      </w:r>
      <w:r>
        <w:rPr>
          <w:rFonts w:hint="cs"/>
          <w:b/>
          <w:bCs/>
          <w:sz w:val="28"/>
          <w:szCs w:val="28"/>
          <w:rtl/>
          <w:lang w:bidi="ar-EG"/>
        </w:rPr>
        <w:t xml:space="preserve"> كل أسبوع تأخير أو جزء </w:t>
      </w:r>
      <w:r w:rsidR="003C0BCE">
        <w:rPr>
          <w:rFonts w:hint="cs"/>
          <w:b/>
          <w:bCs/>
          <w:sz w:val="28"/>
          <w:szCs w:val="28"/>
          <w:rtl/>
          <w:lang w:bidi="ar-EG"/>
        </w:rPr>
        <w:t>منه</w:t>
      </w:r>
      <w:r>
        <w:rPr>
          <w:rFonts w:hint="cs"/>
          <w:b/>
          <w:bCs/>
          <w:sz w:val="28"/>
          <w:szCs w:val="28"/>
          <w:rtl/>
          <w:lang w:bidi="ar-EG"/>
        </w:rPr>
        <w:t xml:space="preserve"> وبحد أقصى أربعة أسابيع يتم بعدها تطبيق لائحة الشركة .</w:t>
      </w:r>
    </w:p>
    <w:p w:rsidR="008E1397" w:rsidRPr="001C4ADE" w:rsidRDefault="008E1397" w:rsidP="00E10AF6">
      <w:pPr>
        <w:numPr>
          <w:ilvl w:val="0"/>
          <w:numId w:val="21"/>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r w:rsidR="00E2290B" w:rsidRPr="001C4ADE">
        <w:rPr>
          <w:rFonts w:hint="cs"/>
          <w:b/>
          <w:bCs/>
          <w:sz w:val="28"/>
          <w:szCs w:val="28"/>
          <w:rtl/>
          <w:lang w:bidi="ar-EG"/>
        </w:rPr>
        <w:t>الإجرا</w:t>
      </w:r>
      <w:r w:rsidR="00E2290B">
        <w:rPr>
          <w:rFonts w:hint="cs"/>
          <w:b/>
          <w:bCs/>
          <w:sz w:val="28"/>
          <w:szCs w:val="28"/>
          <w:rtl/>
          <w:lang w:bidi="ar-EG"/>
        </w:rPr>
        <w:t>ئ</w:t>
      </w:r>
      <w:r w:rsidR="00E2290B" w:rsidRPr="001C4ADE">
        <w:rPr>
          <w:rFonts w:hint="cs"/>
          <w:b/>
          <w:bCs/>
          <w:sz w:val="28"/>
          <w:szCs w:val="28"/>
          <w:rtl/>
          <w:lang w:bidi="ar-EG"/>
        </w:rPr>
        <w:t>ين</w:t>
      </w:r>
      <w:r w:rsidRPr="001C4ADE">
        <w:rPr>
          <w:rFonts w:hint="cs"/>
          <w:b/>
          <w:bCs/>
          <w:sz w:val="28"/>
          <w:szCs w:val="28"/>
          <w:rtl/>
          <w:lang w:bidi="ar-EG"/>
        </w:rPr>
        <w:t xml:space="preserve"> التاليين:-</w:t>
      </w:r>
    </w:p>
    <w:p w:rsidR="008E1397" w:rsidRPr="001C4ADE" w:rsidRDefault="008E1397" w:rsidP="00F5591F">
      <w:pPr>
        <w:numPr>
          <w:ilvl w:val="0"/>
          <w:numId w:val="25"/>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E10AF6">
      <w:pPr>
        <w:numPr>
          <w:ilvl w:val="0"/>
          <w:numId w:val="25"/>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E10AF6">
      <w:pPr>
        <w:pStyle w:val="a"/>
        <w:numPr>
          <w:ilvl w:val="0"/>
          <w:numId w:val="21"/>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4E36E7" w:rsidRDefault="004E36E7" w:rsidP="004E36E7">
      <w:pPr>
        <w:pStyle w:val="a"/>
        <w:spacing w:line="240" w:lineRule="auto"/>
        <w:jc w:val="both"/>
        <w:rPr>
          <w:b/>
          <w:bCs/>
          <w:sz w:val="28"/>
          <w:szCs w:val="28"/>
          <w:lang w:bidi="ar-EG"/>
        </w:rPr>
      </w:pPr>
    </w:p>
    <w:p w:rsidR="00B01E48" w:rsidRPr="00810BEC" w:rsidRDefault="00B01E48" w:rsidP="00B01E48">
      <w:pPr>
        <w:pStyle w:val="a"/>
        <w:spacing w:line="240" w:lineRule="auto"/>
        <w:jc w:val="both"/>
        <w:rPr>
          <w:b/>
          <w:bCs/>
          <w:sz w:val="28"/>
          <w:szCs w:val="28"/>
          <w:lang w:bidi="ar-EG"/>
        </w:rPr>
      </w:pPr>
    </w:p>
    <w:p w:rsidR="00810BEC" w:rsidRPr="00FD6B6A" w:rsidRDefault="00810BEC" w:rsidP="00DB1E5A">
      <w:pPr>
        <w:pStyle w:val="a"/>
        <w:spacing w:after="0" w:line="240" w:lineRule="auto"/>
        <w:ind w:left="360"/>
        <w:jc w:val="center"/>
        <w:rPr>
          <w:b/>
          <w:bCs/>
          <w:sz w:val="32"/>
          <w:szCs w:val="32"/>
          <w:rtl/>
          <w:lang w:bidi="ar-EG"/>
        </w:rPr>
      </w:pPr>
      <w:bookmarkStart w:id="2" w:name="_Toc179685658"/>
      <w:r w:rsidRPr="00FD6B6A">
        <w:rPr>
          <w:rFonts w:hint="cs"/>
          <w:b/>
          <w:bCs/>
          <w:sz w:val="32"/>
          <w:szCs w:val="32"/>
          <w:u w:val="single"/>
          <w:rtl/>
          <w:lang w:bidi="ar-EG"/>
        </w:rPr>
        <w:t>الشروط الخاصة</w:t>
      </w:r>
      <w:bookmarkEnd w:id="2"/>
    </w:p>
    <w:p w:rsidR="003F25BA" w:rsidRDefault="00F72712" w:rsidP="006422EC">
      <w:pPr>
        <w:numPr>
          <w:ilvl w:val="1"/>
          <w:numId w:val="6"/>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sidR="003F25BA">
        <w:rPr>
          <w:rFonts w:hint="cs"/>
          <w:b/>
          <w:bCs/>
          <w:sz w:val="28"/>
          <w:szCs w:val="28"/>
          <w:rtl/>
          <w:lang w:bidi="ar-EG"/>
        </w:rPr>
        <w:t xml:space="preserve"> </w:t>
      </w:r>
    </w:p>
    <w:tbl>
      <w:tblPr>
        <w:tblStyle w:val="TableGrid"/>
        <w:bidiVisual/>
        <w:tblW w:w="0" w:type="auto"/>
        <w:jc w:val="center"/>
        <w:tblInd w:w="-3303" w:type="dxa"/>
        <w:tblLook w:val="04A0" w:firstRow="1" w:lastRow="0" w:firstColumn="1" w:lastColumn="0" w:noHBand="0" w:noVBand="1"/>
      </w:tblPr>
      <w:tblGrid>
        <w:gridCol w:w="393"/>
        <w:gridCol w:w="7703"/>
        <w:gridCol w:w="1560"/>
      </w:tblGrid>
      <w:tr w:rsidR="007F2E0F" w:rsidTr="00D82D35">
        <w:trPr>
          <w:jc w:val="center"/>
        </w:trPr>
        <w:tc>
          <w:tcPr>
            <w:tcW w:w="393" w:type="dxa"/>
          </w:tcPr>
          <w:p w:rsidR="007F2E0F" w:rsidRDefault="007F2E0F" w:rsidP="002B4D4D">
            <w:pPr>
              <w:tabs>
                <w:tab w:val="left" w:pos="755"/>
              </w:tabs>
              <w:spacing w:after="0" w:line="360" w:lineRule="auto"/>
              <w:ind w:right="19"/>
              <w:jc w:val="center"/>
              <w:rPr>
                <w:b/>
                <w:bCs/>
                <w:sz w:val="28"/>
                <w:szCs w:val="28"/>
                <w:rtl/>
                <w:lang w:bidi="ar-EG"/>
              </w:rPr>
            </w:pPr>
            <w:r>
              <w:rPr>
                <w:rFonts w:hint="cs"/>
                <w:b/>
                <w:bCs/>
                <w:sz w:val="28"/>
                <w:szCs w:val="28"/>
                <w:rtl/>
                <w:lang w:bidi="ar-EG"/>
              </w:rPr>
              <w:t>م</w:t>
            </w:r>
          </w:p>
        </w:tc>
        <w:tc>
          <w:tcPr>
            <w:tcW w:w="7703" w:type="dxa"/>
          </w:tcPr>
          <w:p w:rsidR="007F2E0F" w:rsidRDefault="007F2E0F" w:rsidP="002B4D4D">
            <w:pPr>
              <w:tabs>
                <w:tab w:val="left" w:pos="755"/>
              </w:tabs>
              <w:spacing w:after="0" w:line="360" w:lineRule="auto"/>
              <w:jc w:val="center"/>
              <w:rPr>
                <w:b/>
                <w:bCs/>
                <w:sz w:val="28"/>
                <w:szCs w:val="28"/>
                <w:rtl/>
                <w:lang w:bidi="ar-EG"/>
              </w:rPr>
            </w:pPr>
            <w:r>
              <w:rPr>
                <w:rFonts w:hint="cs"/>
                <w:b/>
                <w:bCs/>
                <w:sz w:val="28"/>
                <w:szCs w:val="28"/>
                <w:rtl/>
                <w:lang w:bidi="ar-EG"/>
              </w:rPr>
              <w:t>الوصف</w:t>
            </w:r>
          </w:p>
        </w:tc>
        <w:tc>
          <w:tcPr>
            <w:tcW w:w="1560" w:type="dxa"/>
          </w:tcPr>
          <w:p w:rsidR="007F2E0F" w:rsidRDefault="007F2E0F" w:rsidP="002B4D4D">
            <w:pPr>
              <w:tabs>
                <w:tab w:val="left" w:pos="755"/>
              </w:tabs>
              <w:spacing w:after="0" w:line="360" w:lineRule="auto"/>
              <w:jc w:val="center"/>
              <w:rPr>
                <w:b/>
                <w:bCs/>
                <w:sz w:val="28"/>
                <w:szCs w:val="28"/>
                <w:rtl/>
                <w:lang w:bidi="ar-EG"/>
              </w:rPr>
            </w:pPr>
            <w:r>
              <w:rPr>
                <w:rFonts w:hint="cs"/>
                <w:b/>
                <w:bCs/>
                <w:sz w:val="28"/>
                <w:szCs w:val="28"/>
                <w:rtl/>
                <w:lang w:bidi="ar-EG"/>
              </w:rPr>
              <w:t>الكمية بالمتر</w:t>
            </w:r>
          </w:p>
        </w:tc>
      </w:tr>
      <w:tr w:rsidR="007F2E0F" w:rsidTr="00D82D35">
        <w:trPr>
          <w:jc w:val="center"/>
        </w:trPr>
        <w:tc>
          <w:tcPr>
            <w:tcW w:w="393" w:type="dxa"/>
          </w:tcPr>
          <w:p w:rsidR="007F2E0F" w:rsidRDefault="007F2E0F" w:rsidP="002B4D4D">
            <w:pPr>
              <w:tabs>
                <w:tab w:val="left" w:pos="755"/>
              </w:tabs>
              <w:spacing w:after="0" w:line="360" w:lineRule="auto"/>
              <w:ind w:right="19"/>
              <w:jc w:val="center"/>
              <w:rPr>
                <w:b/>
                <w:bCs/>
                <w:sz w:val="28"/>
                <w:szCs w:val="28"/>
                <w:lang w:bidi="ar-EG"/>
              </w:rPr>
            </w:pPr>
            <w:r>
              <w:rPr>
                <w:rFonts w:hint="cs"/>
                <w:b/>
                <w:bCs/>
                <w:sz w:val="28"/>
                <w:szCs w:val="28"/>
                <w:rtl/>
                <w:lang w:bidi="ar-EG"/>
              </w:rPr>
              <w:t>1</w:t>
            </w:r>
          </w:p>
        </w:tc>
        <w:tc>
          <w:tcPr>
            <w:tcW w:w="7703" w:type="dxa"/>
          </w:tcPr>
          <w:p w:rsidR="007F2E0F" w:rsidRDefault="007F2E0F" w:rsidP="00D82D35">
            <w:pPr>
              <w:tabs>
                <w:tab w:val="left" w:pos="755"/>
              </w:tabs>
              <w:spacing w:after="0" w:line="360" w:lineRule="auto"/>
              <w:jc w:val="center"/>
              <w:rPr>
                <w:b/>
                <w:bCs/>
                <w:sz w:val="28"/>
                <w:szCs w:val="28"/>
                <w:rtl/>
                <w:lang w:bidi="ar-EG"/>
              </w:rPr>
            </w:pPr>
            <w:r w:rsidRPr="007F2E0F">
              <w:rPr>
                <w:rFonts w:hint="cs"/>
                <w:b/>
                <w:bCs/>
                <w:sz w:val="28"/>
                <w:szCs w:val="28"/>
                <w:rtl/>
                <w:lang w:bidi="ar-EG"/>
              </w:rPr>
              <w:t>لاصق فيلكرو (</w:t>
            </w:r>
            <w:r w:rsidRPr="007F2E0F">
              <w:rPr>
                <w:b/>
                <w:bCs/>
                <w:sz w:val="28"/>
                <w:szCs w:val="28"/>
                <w:lang w:bidi="ar-EG"/>
              </w:rPr>
              <w:t>Velcro</w:t>
            </w:r>
            <w:r w:rsidRPr="007F2E0F">
              <w:rPr>
                <w:rFonts w:hint="cs"/>
                <w:b/>
                <w:bCs/>
                <w:sz w:val="28"/>
                <w:szCs w:val="28"/>
                <w:rtl/>
                <w:lang w:bidi="ar-EG"/>
              </w:rPr>
              <w:t>) (بكر كوتشى)بعرض 3 سم (</w:t>
            </w:r>
            <w:r w:rsidR="00D82D35">
              <w:rPr>
                <w:rFonts w:ascii="Arial" w:hAnsi="Arial"/>
                <w:b/>
                <w:bCs/>
                <w:sz w:val="28"/>
                <w:szCs w:val="28"/>
                <w:rtl/>
                <w:lang w:bidi="ar-EG"/>
              </w:rPr>
              <w:t>±</w:t>
            </w:r>
            <w:r w:rsidR="00D82D35">
              <w:rPr>
                <w:rFonts w:hint="cs"/>
                <w:b/>
                <w:bCs/>
                <w:sz w:val="28"/>
                <w:szCs w:val="28"/>
                <w:rtl/>
                <w:lang w:bidi="ar-EG"/>
              </w:rPr>
              <w:t xml:space="preserve"> </w:t>
            </w:r>
            <w:r w:rsidRPr="007F2E0F">
              <w:rPr>
                <w:rFonts w:hint="cs"/>
                <w:b/>
                <w:bCs/>
                <w:sz w:val="28"/>
                <w:szCs w:val="28"/>
                <w:rtl/>
                <w:lang w:bidi="ar-EG"/>
              </w:rPr>
              <w:t>2مم</w:t>
            </w:r>
            <w:r w:rsidR="00D82D35">
              <w:rPr>
                <w:rFonts w:hint="cs"/>
                <w:b/>
                <w:bCs/>
                <w:sz w:val="28"/>
                <w:szCs w:val="28"/>
                <w:rtl/>
                <w:lang w:bidi="ar-EG"/>
              </w:rPr>
              <w:t xml:space="preserve"> </w:t>
            </w:r>
            <w:r w:rsidRPr="007F2E0F">
              <w:rPr>
                <w:rFonts w:hint="cs"/>
                <w:b/>
                <w:bCs/>
                <w:sz w:val="28"/>
                <w:szCs w:val="28"/>
                <w:rtl/>
                <w:lang w:bidi="ar-EG"/>
              </w:rPr>
              <w:t xml:space="preserve">) (الجزء الناعم فقط) </w:t>
            </w:r>
          </w:p>
        </w:tc>
        <w:tc>
          <w:tcPr>
            <w:tcW w:w="1560" w:type="dxa"/>
          </w:tcPr>
          <w:p w:rsidR="007F2E0F" w:rsidRDefault="002B4D4D" w:rsidP="002B4D4D">
            <w:pPr>
              <w:tabs>
                <w:tab w:val="left" w:pos="755"/>
              </w:tabs>
              <w:spacing w:after="0" w:line="360" w:lineRule="auto"/>
              <w:ind w:right="34"/>
              <w:jc w:val="center"/>
              <w:rPr>
                <w:b/>
                <w:bCs/>
                <w:sz w:val="28"/>
                <w:szCs w:val="28"/>
                <w:rtl/>
                <w:lang w:bidi="ar-EG"/>
              </w:rPr>
            </w:pPr>
            <w:r>
              <w:rPr>
                <w:rFonts w:hint="cs"/>
                <w:b/>
                <w:bCs/>
                <w:sz w:val="28"/>
                <w:szCs w:val="28"/>
                <w:rtl/>
                <w:lang w:bidi="ar-EG"/>
              </w:rPr>
              <w:t>20000</w:t>
            </w:r>
          </w:p>
        </w:tc>
      </w:tr>
      <w:tr w:rsidR="007F2E0F" w:rsidTr="00D82D35">
        <w:trPr>
          <w:jc w:val="center"/>
        </w:trPr>
        <w:tc>
          <w:tcPr>
            <w:tcW w:w="393" w:type="dxa"/>
          </w:tcPr>
          <w:p w:rsidR="007F2E0F" w:rsidRDefault="007F2E0F" w:rsidP="002B4D4D">
            <w:pPr>
              <w:tabs>
                <w:tab w:val="left" w:pos="755"/>
              </w:tabs>
              <w:spacing w:after="0" w:line="360" w:lineRule="auto"/>
              <w:ind w:right="19"/>
              <w:jc w:val="center"/>
              <w:rPr>
                <w:b/>
                <w:bCs/>
                <w:sz w:val="28"/>
                <w:szCs w:val="28"/>
                <w:rtl/>
                <w:lang w:bidi="ar-EG"/>
              </w:rPr>
            </w:pPr>
            <w:r>
              <w:rPr>
                <w:rFonts w:hint="cs"/>
                <w:b/>
                <w:bCs/>
                <w:sz w:val="28"/>
                <w:szCs w:val="28"/>
                <w:rtl/>
                <w:lang w:bidi="ar-EG"/>
              </w:rPr>
              <w:t>2</w:t>
            </w:r>
          </w:p>
        </w:tc>
        <w:tc>
          <w:tcPr>
            <w:tcW w:w="7703" w:type="dxa"/>
          </w:tcPr>
          <w:p w:rsidR="007F2E0F" w:rsidRDefault="002B4D4D" w:rsidP="00D82D35">
            <w:pPr>
              <w:tabs>
                <w:tab w:val="left" w:pos="755"/>
              </w:tabs>
              <w:spacing w:after="0" w:line="360" w:lineRule="auto"/>
              <w:jc w:val="center"/>
              <w:rPr>
                <w:b/>
                <w:bCs/>
                <w:sz w:val="28"/>
                <w:szCs w:val="28"/>
                <w:rtl/>
                <w:lang w:bidi="ar-EG"/>
              </w:rPr>
            </w:pPr>
            <w:r>
              <w:rPr>
                <w:rFonts w:hint="cs"/>
                <w:b/>
                <w:bCs/>
                <w:sz w:val="28"/>
                <w:szCs w:val="28"/>
                <w:rtl/>
                <w:lang w:bidi="ar-EG"/>
              </w:rPr>
              <w:t xml:space="preserve">لاصق فيلكرو </w:t>
            </w:r>
            <w:r w:rsidRPr="002B4D4D">
              <w:rPr>
                <w:b/>
                <w:bCs/>
                <w:sz w:val="28"/>
                <w:szCs w:val="28"/>
                <w:rtl/>
                <w:lang w:bidi="ar-EG"/>
              </w:rPr>
              <w:t>(</w:t>
            </w:r>
            <w:r>
              <w:rPr>
                <w:b/>
                <w:bCs/>
                <w:sz w:val="28"/>
                <w:szCs w:val="28"/>
                <w:lang w:bidi="ar-EG"/>
              </w:rPr>
              <w:t>Velcro</w:t>
            </w:r>
            <w:r w:rsidRPr="002B4D4D">
              <w:rPr>
                <w:b/>
                <w:bCs/>
                <w:sz w:val="28"/>
                <w:szCs w:val="28"/>
                <w:rtl/>
                <w:lang w:bidi="ar-EG"/>
              </w:rPr>
              <w:t>) (</w:t>
            </w:r>
            <w:r w:rsidRPr="002B4D4D">
              <w:rPr>
                <w:rFonts w:hint="cs"/>
                <w:b/>
                <w:bCs/>
                <w:sz w:val="28"/>
                <w:szCs w:val="28"/>
                <w:rtl/>
                <w:lang w:bidi="ar-EG"/>
              </w:rPr>
              <w:t>بكر</w:t>
            </w:r>
            <w:r w:rsidRPr="002B4D4D">
              <w:rPr>
                <w:b/>
                <w:bCs/>
                <w:sz w:val="28"/>
                <w:szCs w:val="28"/>
                <w:rtl/>
                <w:lang w:bidi="ar-EG"/>
              </w:rPr>
              <w:t xml:space="preserve"> </w:t>
            </w:r>
            <w:r w:rsidRPr="002B4D4D">
              <w:rPr>
                <w:rFonts w:hint="cs"/>
                <w:b/>
                <w:bCs/>
                <w:sz w:val="28"/>
                <w:szCs w:val="28"/>
                <w:rtl/>
                <w:lang w:bidi="ar-EG"/>
              </w:rPr>
              <w:t>كوتشى</w:t>
            </w:r>
            <w:r w:rsidRPr="002B4D4D">
              <w:rPr>
                <w:b/>
                <w:bCs/>
                <w:sz w:val="28"/>
                <w:szCs w:val="28"/>
                <w:rtl/>
                <w:lang w:bidi="ar-EG"/>
              </w:rPr>
              <w:t>)</w:t>
            </w:r>
            <w:r>
              <w:rPr>
                <w:rFonts w:hint="cs"/>
                <w:b/>
                <w:bCs/>
                <w:sz w:val="28"/>
                <w:szCs w:val="28"/>
                <w:rtl/>
                <w:lang w:bidi="ar-EG"/>
              </w:rPr>
              <w:t xml:space="preserve"> بعرض 4سم(</w:t>
            </w:r>
            <w:r w:rsidR="00D82D35">
              <w:rPr>
                <w:rFonts w:ascii="Arial" w:hAnsi="Arial"/>
                <w:b/>
                <w:bCs/>
                <w:sz w:val="28"/>
                <w:szCs w:val="28"/>
                <w:rtl/>
                <w:lang w:bidi="ar-EG"/>
              </w:rPr>
              <w:t>±</w:t>
            </w:r>
            <w:r w:rsidR="00D82D35">
              <w:rPr>
                <w:rFonts w:hint="cs"/>
                <w:b/>
                <w:bCs/>
                <w:sz w:val="28"/>
                <w:szCs w:val="28"/>
                <w:rtl/>
                <w:lang w:bidi="ar-EG"/>
              </w:rPr>
              <w:t xml:space="preserve"> </w:t>
            </w:r>
            <w:r>
              <w:rPr>
                <w:rFonts w:hint="cs"/>
                <w:b/>
                <w:bCs/>
                <w:sz w:val="28"/>
                <w:szCs w:val="28"/>
                <w:rtl/>
                <w:lang w:bidi="ar-EG"/>
              </w:rPr>
              <w:t>2مم</w:t>
            </w:r>
            <w:r w:rsidR="00D82D35">
              <w:rPr>
                <w:rFonts w:hint="cs"/>
                <w:b/>
                <w:bCs/>
                <w:sz w:val="28"/>
                <w:szCs w:val="28"/>
                <w:rtl/>
                <w:lang w:bidi="ar-EG"/>
              </w:rPr>
              <w:t xml:space="preserve"> </w:t>
            </w:r>
            <w:r>
              <w:rPr>
                <w:rFonts w:hint="cs"/>
                <w:b/>
                <w:bCs/>
                <w:sz w:val="28"/>
                <w:szCs w:val="28"/>
                <w:rtl/>
                <w:lang w:bidi="ar-EG"/>
              </w:rPr>
              <w:t>)</w:t>
            </w:r>
            <w:r w:rsidR="00D82D35">
              <w:rPr>
                <w:rFonts w:hint="cs"/>
                <w:b/>
                <w:bCs/>
                <w:sz w:val="28"/>
                <w:szCs w:val="28"/>
                <w:rtl/>
                <w:lang w:bidi="ar-EG"/>
              </w:rPr>
              <w:t xml:space="preserve"> </w:t>
            </w:r>
            <w:r>
              <w:rPr>
                <w:rFonts w:hint="cs"/>
                <w:b/>
                <w:bCs/>
                <w:sz w:val="28"/>
                <w:szCs w:val="28"/>
                <w:rtl/>
                <w:lang w:bidi="ar-EG"/>
              </w:rPr>
              <w:t>(الجزء الناعم فقط)</w:t>
            </w:r>
          </w:p>
        </w:tc>
        <w:tc>
          <w:tcPr>
            <w:tcW w:w="1560" w:type="dxa"/>
          </w:tcPr>
          <w:p w:rsidR="007F2E0F" w:rsidRDefault="002B4D4D" w:rsidP="002B4D4D">
            <w:pPr>
              <w:tabs>
                <w:tab w:val="left" w:pos="755"/>
              </w:tabs>
              <w:spacing w:after="0" w:line="360" w:lineRule="auto"/>
              <w:ind w:right="34"/>
              <w:jc w:val="center"/>
              <w:rPr>
                <w:b/>
                <w:bCs/>
                <w:sz w:val="28"/>
                <w:szCs w:val="28"/>
                <w:rtl/>
                <w:lang w:bidi="ar-EG"/>
              </w:rPr>
            </w:pPr>
            <w:r>
              <w:rPr>
                <w:rFonts w:hint="cs"/>
                <w:b/>
                <w:bCs/>
                <w:sz w:val="28"/>
                <w:szCs w:val="28"/>
                <w:rtl/>
                <w:lang w:bidi="ar-EG"/>
              </w:rPr>
              <w:t>15000</w:t>
            </w:r>
          </w:p>
        </w:tc>
      </w:tr>
    </w:tbl>
    <w:p w:rsidR="002B4D4D" w:rsidRPr="002B4D4D" w:rsidRDefault="002B4D4D" w:rsidP="002B4D4D">
      <w:pPr>
        <w:tabs>
          <w:tab w:val="left" w:pos="755"/>
        </w:tabs>
        <w:spacing w:after="0" w:line="360" w:lineRule="auto"/>
        <w:ind w:left="-612" w:right="-851"/>
        <w:jc w:val="lowKashida"/>
        <w:rPr>
          <w:b/>
          <w:bCs/>
          <w:sz w:val="28"/>
          <w:szCs w:val="28"/>
          <w:lang w:bidi="ar-EG"/>
        </w:rPr>
      </w:pPr>
    </w:p>
    <w:p w:rsidR="00810BEC" w:rsidRDefault="00810BEC" w:rsidP="00795216">
      <w:pPr>
        <w:numPr>
          <w:ilvl w:val="1"/>
          <w:numId w:val="6"/>
        </w:numPr>
        <w:tabs>
          <w:tab w:val="num" w:pos="572"/>
          <w:tab w:val="left" w:pos="755"/>
        </w:tabs>
        <w:spacing w:after="0" w:line="360" w:lineRule="auto"/>
        <w:ind w:left="-612" w:right="-851" w:hanging="425"/>
        <w:jc w:val="lowKashida"/>
        <w:rPr>
          <w:b/>
          <w:bCs/>
          <w:sz w:val="28"/>
          <w:szCs w:val="28"/>
          <w:lang w:bidi="ar-EG"/>
        </w:rPr>
      </w:pPr>
      <w:r w:rsidRPr="008C05A2">
        <w:rPr>
          <w:rFonts w:hint="cs"/>
          <w:b/>
          <w:bCs/>
          <w:sz w:val="28"/>
          <w:szCs w:val="28"/>
          <w:u w:val="single"/>
          <w:rtl/>
          <w:lang w:bidi="ar-EG"/>
        </w:rPr>
        <w:t xml:space="preserve">مكان </w:t>
      </w:r>
      <w:r w:rsidR="00795216">
        <w:rPr>
          <w:rFonts w:hint="cs"/>
          <w:b/>
          <w:bCs/>
          <w:sz w:val="28"/>
          <w:szCs w:val="28"/>
          <w:u w:val="single"/>
          <w:rtl/>
          <w:lang w:bidi="ar-EG"/>
        </w:rPr>
        <w:t>التوريد</w:t>
      </w:r>
      <w:r w:rsidRPr="008C05A2">
        <w:rPr>
          <w:rFonts w:hint="cs"/>
          <w:b/>
          <w:bCs/>
          <w:sz w:val="28"/>
          <w:szCs w:val="28"/>
          <w:u w:val="single"/>
          <w:rtl/>
          <w:lang w:bidi="ar-EG"/>
        </w:rPr>
        <w:t>:</w:t>
      </w:r>
      <w:r w:rsidRPr="007B31E9">
        <w:rPr>
          <w:rFonts w:hint="cs"/>
          <w:b/>
          <w:bCs/>
          <w:sz w:val="28"/>
          <w:szCs w:val="28"/>
          <w:rtl/>
          <w:lang w:bidi="ar-EG"/>
        </w:rPr>
        <w:t xml:space="preserve"> </w:t>
      </w:r>
      <w:r w:rsidR="00795216">
        <w:rPr>
          <w:rFonts w:hint="cs"/>
          <w:b/>
          <w:bCs/>
          <w:sz w:val="28"/>
          <w:szCs w:val="28"/>
          <w:rtl/>
          <w:lang w:bidi="ar-EG"/>
        </w:rPr>
        <w:t>يلتزم المورد ب</w:t>
      </w:r>
      <w:r w:rsidR="00300154">
        <w:rPr>
          <w:rFonts w:hint="cs"/>
          <w:b/>
          <w:bCs/>
          <w:sz w:val="28"/>
          <w:szCs w:val="28"/>
          <w:rtl/>
          <w:lang w:bidi="ar-EG"/>
        </w:rPr>
        <w:t xml:space="preserve">تسليم </w:t>
      </w:r>
      <w:r w:rsidR="00ED28EE">
        <w:rPr>
          <w:rFonts w:hint="cs"/>
          <w:b/>
          <w:bCs/>
          <w:sz w:val="28"/>
          <w:szCs w:val="28"/>
          <w:rtl/>
          <w:lang w:bidi="ar-EG"/>
        </w:rPr>
        <w:t xml:space="preserve">الأصناف </w:t>
      </w:r>
      <w:r w:rsidR="00300154">
        <w:rPr>
          <w:rFonts w:hint="cs"/>
          <w:b/>
          <w:bCs/>
          <w:sz w:val="28"/>
          <w:szCs w:val="28"/>
          <w:rtl/>
          <w:lang w:bidi="ar-EG"/>
        </w:rPr>
        <w:t xml:space="preserve">بمخازن شركة إيرماس </w:t>
      </w:r>
      <w:r w:rsidR="00795216">
        <w:rPr>
          <w:rFonts w:hint="cs"/>
          <w:b/>
          <w:bCs/>
          <w:sz w:val="28"/>
          <w:szCs w:val="28"/>
          <w:rtl/>
          <w:lang w:bidi="ar-EG"/>
        </w:rPr>
        <w:t>(</w:t>
      </w:r>
      <w:r w:rsidR="00300154">
        <w:rPr>
          <w:rFonts w:hint="cs"/>
          <w:b/>
          <w:bCs/>
          <w:sz w:val="28"/>
          <w:szCs w:val="28"/>
          <w:rtl/>
          <w:lang w:bidi="ar-EG"/>
        </w:rPr>
        <w:t>بالسبتية</w:t>
      </w:r>
      <w:r w:rsidR="00795216">
        <w:rPr>
          <w:rFonts w:hint="cs"/>
          <w:b/>
          <w:bCs/>
          <w:sz w:val="28"/>
          <w:szCs w:val="28"/>
          <w:rtl/>
          <w:lang w:bidi="ar-EG"/>
        </w:rPr>
        <w:t>)</w:t>
      </w:r>
      <w:r w:rsidR="002B4D4D">
        <w:rPr>
          <w:rFonts w:hint="cs"/>
          <w:b/>
          <w:bCs/>
          <w:sz w:val="28"/>
          <w:szCs w:val="28"/>
          <w:rtl/>
          <w:lang w:bidi="ar-EG"/>
        </w:rPr>
        <w:t>بالقاهرة</w:t>
      </w:r>
      <w:r w:rsidR="00300154">
        <w:rPr>
          <w:rFonts w:hint="cs"/>
          <w:b/>
          <w:bCs/>
          <w:sz w:val="28"/>
          <w:szCs w:val="28"/>
          <w:rtl/>
          <w:lang w:bidi="ar-EG"/>
        </w:rPr>
        <w:t>.</w:t>
      </w:r>
    </w:p>
    <w:p w:rsidR="00EE094A" w:rsidRPr="00EE094A" w:rsidRDefault="00960DFA" w:rsidP="00D11B03">
      <w:pPr>
        <w:numPr>
          <w:ilvl w:val="1"/>
          <w:numId w:val="6"/>
        </w:numPr>
        <w:tabs>
          <w:tab w:val="clear" w:pos="360"/>
          <w:tab w:val="num" w:pos="238"/>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 xml:space="preserve">مدة </w:t>
      </w:r>
      <w:r w:rsidR="00300154">
        <w:rPr>
          <w:rFonts w:hint="cs"/>
          <w:b/>
          <w:bCs/>
          <w:sz w:val="28"/>
          <w:szCs w:val="28"/>
          <w:u w:val="single"/>
          <w:rtl/>
          <w:lang w:bidi="ar-EG"/>
        </w:rPr>
        <w:t>ومعدل التوريد</w:t>
      </w:r>
      <w:r w:rsidRPr="008C05A2">
        <w:rPr>
          <w:rFonts w:hint="cs"/>
          <w:b/>
          <w:bCs/>
          <w:sz w:val="28"/>
          <w:szCs w:val="28"/>
          <w:u w:val="single"/>
          <w:rtl/>
          <w:lang w:bidi="ar-EG"/>
        </w:rPr>
        <w:t>:</w:t>
      </w:r>
      <w:r>
        <w:rPr>
          <w:rFonts w:hint="cs"/>
          <w:b/>
          <w:bCs/>
          <w:sz w:val="28"/>
          <w:szCs w:val="28"/>
          <w:rtl/>
          <w:lang w:bidi="ar-EG"/>
        </w:rPr>
        <w:t xml:space="preserve"> </w:t>
      </w:r>
      <w:r w:rsidR="002B4D4D">
        <w:rPr>
          <w:rFonts w:hint="cs"/>
          <w:b/>
          <w:bCs/>
          <w:sz w:val="28"/>
          <w:szCs w:val="28"/>
          <w:rtl/>
          <w:lang w:bidi="ar-EG"/>
        </w:rPr>
        <w:t xml:space="preserve">يتم توريد مشمول العقد خلال شهرين من تاريخ التعاقد على دفعتين </w:t>
      </w:r>
      <w:r w:rsidR="00D11B03">
        <w:rPr>
          <w:rFonts w:hint="cs"/>
          <w:b/>
          <w:bCs/>
          <w:sz w:val="28"/>
          <w:szCs w:val="28"/>
          <w:rtl/>
          <w:lang w:bidi="ar-EG"/>
        </w:rPr>
        <w:t>متساويتين</w:t>
      </w:r>
      <w:r w:rsidR="002B4D4D">
        <w:rPr>
          <w:rFonts w:hint="cs"/>
          <w:b/>
          <w:bCs/>
          <w:sz w:val="28"/>
          <w:szCs w:val="28"/>
          <w:rtl/>
          <w:lang w:bidi="ar-EG"/>
        </w:rPr>
        <w:t xml:space="preserve"> فى الكمية والمدةعلى ان تكون كل دفعة بها المقاسان وتكون ملفوفة على بكر لايقل  طول البكرة عن 10متر ولاتزيد عن 30 متر .</w:t>
      </w:r>
    </w:p>
    <w:p w:rsidR="00810BEC" w:rsidRDefault="00810BEC" w:rsidP="00A641FD">
      <w:pPr>
        <w:numPr>
          <w:ilvl w:val="1"/>
          <w:numId w:val="6"/>
        </w:numPr>
        <w:tabs>
          <w:tab w:val="left" w:pos="471"/>
        </w:tabs>
        <w:spacing w:after="0" w:line="360" w:lineRule="auto"/>
        <w:ind w:left="-612" w:right="-851" w:hanging="425"/>
        <w:jc w:val="lowKashida"/>
        <w:rPr>
          <w:b/>
          <w:bCs/>
          <w:sz w:val="28"/>
          <w:szCs w:val="28"/>
          <w:lang w:bidi="ar-EG"/>
        </w:rPr>
      </w:pPr>
      <w:r w:rsidRPr="008C05A2">
        <w:rPr>
          <w:rFonts w:hint="cs"/>
          <w:b/>
          <w:bCs/>
          <w:sz w:val="28"/>
          <w:szCs w:val="28"/>
          <w:u w:val="single"/>
          <w:rtl/>
          <w:lang w:bidi="ar-EG"/>
        </w:rPr>
        <w:t>الدفع:</w:t>
      </w:r>
      <w:r w:rsidRPr="007B31E9">
        <w:rPr>
          <w:rFonts w:hint="cs"/>
          <w:b/>
          <w:bCs/>
          <w:sz w:val="28"/>
          <w:szCs w:val="28"/>
          <w:rtl/>
          <w:lang w:bidi="ar-EG"/>
        </w:rPr>
        <w:t xml:space="preserve"> </w:t>
      </w:r>
      <w:r w:rsidR="00A641FD">
        <w:rPr>
          <w:rFonts w:hint="cs"/>
          <w:b/>
          <w:bCs/>
          <w:sz w:val="28"/>
          <w:szCs w:val="28"/>
          <w:rtl/>
          <w:lang w:bidi="ar-EG"/>
        </w:rPr>
        <w:t xml:space="preserve">يتم الدفع </w:t>
      </w:r>
      <w:r w:rsidR="0092328B">
        <w:rPr>
          <w:rFonts w:hint="cs"/>
          <w:b/>
          <w:bCs/>
          <w:sz w:val="28"/>
          <w:szCs w:val="28"/>
          <w:rtl/>
          <w:lang w:bidi="ar-EG"/>
        </w:rPr>
        <w:t xml:space="preserve">بشيك بالعملة المحلية بعد الفحص والاستلام </w:t>
      </w:r>
      <w:r w:rsidR="00760CC5">
        <w:rPr>
          <w:rFonts w:hint="cs"/>
          <w:b/>
          <w:bCs/>
          <w:sz w:val="28"/>
          <w:szCs w:val="28"/>
          <w:rtl/>
          <w:lang w:bidi="ar-EG"/>
        </w:rPr>
        <w:t>وإقرار</w:t>
      </w:r>
      <w:r w:rsidR="0092328B">
        <w:rPr>
          <w:rFonts w:hint="cs"/>
          <w:b/>
          <w:bCs/>
          <w:sz w:val="28"/>
          <w:szCs w:val="28"/>
          <w:rtl/>
          <w:lang w:bidi="ar-EG"/>
        </w:rPr>
        <w:t xml:space="preserve"> الصلاحية الفنية.</w:t>
      </w:r>
    </w:p>
    <w:p w:rsidR="00810BEC" w:rsidRDefault="00810BEC" w:rsidP="00605553">
      <w:pPr>
        <w:numPr>
          <w:ilvl w:val="1"/>
          <w:numId w:val="6"/>
        </w:numPr>
        <w:tabs>
          <w:tab w:val="clear" w:pos="360"/>
          <w:tab w:val="num" w:pos="-187"/>
        </w:tabs>
        <w:spacing w:after="0" w:line="360" w:lineRule="auto"/>
        <w:ind w:left="-612" w:right="-851" w:hanging="284"/>
        <w:jc w:val="both"/>
        <w:rPr>
          <w:rFonts w:ascii="Arial" w:hAnsi="Arial"/>
          <w:b/>
          <w:bCs/>
          <w:sz w:val="28"/>
          <w:szCs w:val="28"/>
          <w:lang w:bidi="ar-EG"/>
        </w:rPr>
      </w:pPr>
      <w:r w:rsidRPr="008C05A2">
        <w:rPr>
          <w:rFonts w:ascii="Arial" w:hAnsi="Arial" w:hint="cs"/>
          <w:b/>
          <w:bCs/>
          <w:sz w:val="28"/>
          <w:szCs w:val="28"/>
          <w:u w:val="single"/>
          <w:rtl/>
          <w:lang w:bidi="ar-EG"/>
        </w:rPr>
        <w:t>الضمان:</w:t>
      </w:r>
      <w:r w:rsidRPr="00C54350">
        <w:rPr>
          <w:rFonts w:ascii="Arial" w:hAnsi="Arial" w:hint="cs"/>
          <w:b/>
          <w:bCs/>
          <w:sz w:val="28"/>
          <w:szCs w:val="28"/>
          <w:rtl/>
          <w:lang w:bidi="ar-EG"/>
        </w:rPr>
        <w:t xml:space="preserve"> </w:t>
      </w:r>
      <w:r w:rsidR="00D8095F" w:rsidRPr="0030512F">
        <w:rPr>
          <w:rFonts w:ascii="Arial" w:hAnsi="Arial" w:hint="cs"/>
          <w:b/>
          <w:bCs/>
          <w:sz w:val="28"/>
          <w:szCs w:val="28"/>
          <w:rtl/>
          <w:lang w:bidi="ar-EG"/>
        </w:rPr>
        <w:t>يضمن المورد</w:t>
      </w:r>
      <w:r w:rsidR="0092328B" w:rsidRPr="0030512F">
        <w:rPr>
          <w:rFonts w:ascii="Arial" w:hAnsi="Arial" w:hint="cs"/>
          <w:b/>
          <w:bCs/>
          <w:sz w:val="28"/>
          <w:szCs w:val="28"/>
          <w:rtl/>
          <w:lang w:bidi="ar-EG"/>
        </w:rPr>
        <w:t xml:space="preserve"> صلاحية </w:t>
      </w:r>
      <w:r w:rsidR="006D35D3">
        <w:rPr>
          <w:rFonts w:ascii="Arial" w:hAnsi="Arial" w:hint="cs"/>
          <w:b/>
          <w:bCs/>
          <w:sz w:val="28"/>
          <w:szCs w:val="28"/>
          <w:rtl/>
          <w:lang w:bidi="ar-EG"/>
        </w:rPr>
        <w:t xml:space="preserve">الأصناف </w:t>
      </w:r>
      <w:r w:rsidR="00511FCA">
        <w:rPr>
          <w:rFonts w:ascii="Arial" w:hAnsi="Arial" w:hint="cs"/>
          <w:b/>
          <w:bCs/>
          <w:sz w:val="28"/>
          <w:szCs w:val="28"/>
          <w:rtl/>
          <w:lang w:bidi="ar-EG"/>
        </w:rPr>
        <w:t xml:space="preserve">الموردة ضد عيوب الصناعة </w:t>
      </w:r>
      <w:r w:rsidR="008C05A2">
        <w:rPr>
          <w:rFonts w:ascii="Arial" w:hAnsi="Arial" w:hint="cs"/>
          <w:b/>
          <w:bCs/>
          <w:sz w:val="28"/>
          <w:szCs w:val="28"/>
          <w:rtl/>
          <w:lang w:bidi="ar-EG"/>
        </w:rPr>
        <w:t xml:space="preserve">والخامة لمدة </w:t>
      </w:r>
      <w:r w:rsidR="00605553">
        <w:rPr>
          <w:rFonts w:ascii="Arial" w:hAnsi="Arial" w:hint="cs"/>
          <w:b/>
          <w:bCs/>
          <w:sz w:val="28"/>
          <w:szCs w:val="28"/>
          <w:rtl/>
          <w:lang w:bidi="ar-EG"/>
        </w:rPr>
        <w:t>ستة اشهر</w:t>
      </w:r>
      <w:r w:rsidR="008C05A2">
        <w:rPr>
          <w:rFonts w:ascii="Arial" w:hAnsi="Arial" w:hint="cs"/>
          <w:b/>
          <w:bCs/>
          <w:sz w:val="28"/>
          <w:szCs w:val="28"/>
          <w:rtl/>
          <w:lang w:bidi="ar-EG"/>
        </w:rPr>
        <w:t xml:space="preserve"> من تاريخ </w:t>
      </w:r>
      <w:r w:rsidR="00A641FD">
        <w:rPr>
          <w:rFonts w:ascii="Arial" w:hAnsi="Arial" w:hint="cs"/>
          <w:b/>
          <w:bCs/>
          <w:sz w:val="28"/>
          <w:szCs w:val="28"/>
          <w:rtl/>
          <w:lang w:bidi="ar-EG"/>
        </w:rPr>
        <w:t>توريد</w:t>
      </w:r>
      <w:r w:rsidR="008C05A2">
        <w:rPr>
          <w:rFonts w:ascii="Arial" w:hAnsi="Arial" w:hint="cs"/>
          <w:b/>
          <w:bCs/>
          <w:sz w:val="28"/>
          <w:szCs w:val="28"/>
          <w:rtl/>
          <w:lang w:bidi="ar-EG"/>
        </w:rPr>
        <w:t xml:space="preserve"> </w:t>
      </w:r>
      <w:r w:rsidR="00605553">
        <w:rPr>
          <w:rFonts w:ascii="Arial" w:hAnsi="Arial" w:hint="cs"/>
          <w:b/>
          <w:bCs/>
          <w:sz w:val="28"/>
          <w:szCs w:val="28"/>
          <w:rtl/>
          <w:lang w:bidi="ar-EG"/>
        </w:rPr>
        <w:t xml:space="preserve">اخر دفعه </w:t>
      </w:r>
      <w:r w:rsidR="00480CA4">
        <w:rPr>
          <w:rFonts w:ascii="Arial" w:hAnsi="Arial" w:hint="cs"/>
          <w:b/>
          <w:bCs/>
          <w:sz w:val="28"/>
          <w:szCs w:val="28"/>
          <w:rtl/>
          <w:lang w:bidi="ar-EG"/>
        </w:rPr>
        <w:t>و</w:t>
      </w:r>
      <w:r w:rsidR="008C05A2">
        <w:rPr>
          <w:rFonts w:ascii="Arial" w:hAnsi="Arial" w:hint="cs"/>
          <w:b/>
          <w:bCs/>
          <w:sz w:val="28"/>
          <w:szCs w:val="28"/>
          <w:rtl/>
          <w:lang w:bidi="ar-EG"/>
        </w:rPr>
        <w:t>تقوم الشركة الموردة باستبدال أي مهمات تظهر بها تلف</w:t>
      </w:r>
      <w:r w:rsidR="00ED28EE">
        <w:rPr>
          <w:rFonts w:ascii="Arial" w:hAnsi="Arial" w:hint="cs"/>
          <w:b/>
          <w:bCs/>
          <w:sz w:val="28"/>
          <w:szCs w:val="28"/>
          <w:rtl/>
          <w:lang w:bidi="ar-EG"/>
        </w:rPr>
        <w:t xml:space="preserve"> أو عيب</w:t>
      </w:r>
      <w:r w:rsidR="008C05A2">
        <w:rPr>
          <w:rFonts w:ascii="Arial" w:hAnsi="Arial" w:hint="cs"/>
          <w:b/>
          <w:bCs/>
          <w:sz w:val="28"/>
          <w:szCs w:val="28"/>
          <w:rtl/>
          <w:lang w:bidi="ar-EG"/>
        </w:rPr>
        <w:t xml:space="preserve"> أثناء فترة الضمان بدون مقابل مع منح المهمات المستبدلة فترة ضمان جديدة مماثلة</w:t>
      </w:r>
      <w:r w:rsidR="00C54350" w:rsidRPr="0030512F">
        <w:rPr>
          <w:rFonts w:ascii="Arial" w:hAnsi="Arial" w:hint="cs"/>
          <w:b/>
          <w:bCs/>
          <w:sz w:val="28"/>
          <w:szCs w:val="28"/>
          <w:rtl/>
          <w:lang w:bidi="ar-EG"/>
        </w:rPr>
        <w:t>.</w:t>
      </w:r>
      <w:r w:rsidR="00D8095F" w:rsidRPr="0030512F">
        <w:rPr>
          <w:rFonts w:ascii="Arial" w:hAnsi="Arial" w:hint="cs"/>
          <w:b/>
          <w:bCs/>
          <w:sz w:val="28"/>
          <w:szCs w:val="28"/>
          <w:rtl/>
          <w:lang w:bidi="ar-EG"/>
        </w:rPr>
        <w:t xml:space="preserve"> </w:t>
      </w:r>
    </w:p>
    <w:p w:rsidR="00E47C96" w:rsidRDefault="00E47C96" w:rsidP="00ED28EE">
      <w:pPr>
        <w:numPr>
          <w:ilvl w:val="1"/>
          <w:numId w:val="6"/>
        </w:numPr>
        <w:tabs>
          <w:tab w:val="clear" w:pos="360"/>
          <w:tab w:val="num" w:pos="-187"/>
        </w:tabs>
        <w:spacing w:after="0" w:line="360" w:lineRule="auto"/>
        <w:ind w:left="-612" w:right="-851" w:hanging="284"/>
        <w:jc w:val="both"/>
        <w:rPr>
          <w:rFonts w:ascii="Arial" w:hAnsi="Arial"/>
          <w:b/>
          <w:bCs/>
          <w:sz w:val="28"/>
          <w:szCs w:val="28"/>
          <w:u w:val="single"/>
          <w:lang w:bidi="ar-EG"/>
        </w:rPr>
      </w:pPr>
      <w:r w:rsidRPr="00A641FD">
        <w:rPr>
          <w:rFonts w:ascii="Arial" w:hAnsi="Arial" w:hint="cs"/>
          <w:b/>
          <w:bCs/>
          <w:sz w:val="28"/>
          <w:szCs w:val="28"/>
          <w:u w:val="single"/>
          <w:rtl/>
          <w:lang w:bidi="ar-EG"/>
        </w:rPr>
        <w:t>التفتيش:</w:t>
      </w:r>
      <w:r w:rsidRPr="00A641FD">
        <w:rPr>
          <w:rFonts w:ascii="Arial" w:hAnsi="Arial" w:hint="cs"/>
          <w:b/>
          <w:bCs/>
          <w:sz w:val="28"/>
          <w:szCs w:val="28"/>
          <w:rtl/>
          <w:lang w:bidi="ar-EG"/>
        </w:rPr>
        <w:t xml:space="preserve"> </w:t>
      </w:r>
      <w:r w:rsidR="00ED28EE">
        <w:rPr>
          <w:rFonts w:ascii="Arial" w:hAnsi="Arial" w:hint="cs"/>
          <w:b/>
          <w:bCs/>
          <w:sz w:val="28"/>
          <w:szCs w:val="28"/>
          <w:rtl/>
          <w:lang w:bidi="ar-EG"/>
        </w:rPr>
        <w:t>يتم التفتيش بمعرفة مفتشي شركة إيرماس بمخازن شركة إيرماس</w:t>
      </w:r>
      <w:r w:rsidR="00A641FD" w:rsidRPr="00A641FD">
        <w:rPr>
          <w:rFonts w:ascii="Arial" w:hAnsi="Arial" w:hint="cs"/>
          <w:b/>
          <w:bCs/>
          <w:sz w:val="28"/>
          <w:szCs w:val="28"/>
          <w:rtl/>
          <w:lang w:bidi="ar-EG"/>
        </w:rPr>
        <w:t xml:space="preserve">. </w:t>
      </w:r>
    </w:p>
    <w:p w:rsidR="00ED28EE" w:rsidRPr="00A641FD" w:rsidRDefault="00ED28EE" w:rsidP="00605553">
      <w:pPr>
        <w:numPr>
          <w:ilvl w:val="1"/>
          <w:numId w:val="6"/>
        </w:numPr>
        <w:tabs>
          <w:tab w:val="clear" w:pos="360"/>
          <w:tab w:val="num" w:pos="-187"/>
        </w:tabs>
        <w:spacing w:after="0" w:line="360" w:lineRule="auto"/>
        <w:ind w:left="-612" w:right="-851" w:hanging="284"/>
        <w:jc w:val="both"/>
        <w:rPr>
          <w:rFonts w:ascii="Arial" w:hAnsi="Arial"/>
          <w:b/>
          <w:bCs/>
          <w:sz w:val="28"/>
          <w:szCs w:val="28"/>
          <w:u w:val="single"/>
          <w:lang w:bidi="ar-EG"/>
        </w:rPr>
      </w:pPr>
      <w:r>
        <w:rPr>
          <w:rFonts w:ascii="Arial" w:hAnsi="Arial" w:hint="cs"/>
          <w:b/>
          <w:bCs/>
          <w:sz w:val="28"/>
          <w:szCs w:val="28"/>
          <w:u w:val="single"/>
          <w:rtl/>
          <w:lang w:bidi="ar-EG"/>
        </w:rPr>
        <w:t xml:space="preserve">العينات: </w:t>
      </w:r>
      <w:r>
        <w:rPr>
          <w:rFonts w:ascii="Arial" w:hAnsi="Arial" w:hint="cs"/>
          <w:b/>
          <w:bCs/>
          <w:sz w:val="28"/>
          <w:szCs w:val="28"/>
          <w:rtl/>
          <w:lang w:bidi="ar-EG"/>
        </w:rPr>
        <w:t xml:space="preserve">يتم تقديم عينة </w:t>
      </w:r>
      <w:r w:rsidR="00605553">
        <w:rPr>
          <w:rFonts w:ascii="Arial" w:hAnsi="Arial" w:hint="cs"/>
          <w:b/>
          <w:bCs/>
          <w:sz w:val="28"/>
          <w:szCs w:val="28"/>
          <w:rtl/>
          <w:lang w:bidi="ar-EG"/>
        </w:rPr>
        <w:t>لاتقل عن ربع متر مع المظروف الفنى من كل صنف والعينات مطلوبة من جميع الشركات ولاتحتسب من مشمول العقد.</w:t>
      </w:r>
    </w:p>
    <w:p w:rsidR="00B172FA" w:rsidRPr="007B6792" w:rsidRDefault="00810BEC" w:rsidP="00605553">
      <w:pPr>
        <w:pStyle w:val="ListParagraph"/>
        <w:numPr>
          <w:ilvl w:val="1"/>
          <w:numId w:val="6"/>
        </w:numPr>
        <w:tabs>
          <w:tab w:val="clear" w:pos="360"/>
          <w:tab w:val="num" w:pos="96"/>
          <w:tab w:val="num" w:pos="572"/>
          <w:tab w:val="left" w:pos="755"/>
        </w:tabs>
        <w:spacing w:after="0" w:line="360" w:lineRule="auto"/>
        <w:ind w:left="-612" w:right="-851" w:hanging="456"/>
        <w:jc w:val="lowKashida"/>
        <w:rPr>
          <w:b/>
          <w:bCs/>
          <w:sz w:val="28"/>
          <w:szCs w:val="28"/>
          <w:lang w:bidi="ar-EG"/>
        </w:rPr>
      </w:pPr>
      <w:r w:rsidRPr="00E874E7">
        <w:rPr>
          <w:rFonts w:hint="cs"/>
          <w:b/>
          <w:bCs/>
          <w:sz w:val="28"/>
          <w:szCs w:val="28"/>
          <w:u w:val="single"/>
          <w:rtl/>
          <w:lang w:bidi="ar-EG"/>
        </w:rPr>
        <w:t>التأمين الابتدائي المطلوب</w:t>
      </w:r>
      <w:r w:rsidRPr="007B6792">
        <w:rPr>
          <w:rFonts w:hint="cs"/>
          <w:b/>
          <w:bCs/>
          <w:sz w:val="28"/>
          <w:szCs w:val="28"/>
          <w:rtl/>
          <w:lang w:bidi="ar-EG"/>
        </w:rPr>
        <w:t xml:space="preserve"> :  </w:t>
      </w:r>
      <w:r w:rsidR="00605553">
        <w:rPr>
          <w:rFonts w:hint="cs"/>
          <w:b/>
          <w:bCs/>
          <w:sz w:val="28"/>
          <w:szCs w:val="28"/>
          <w:rtl/>
          <w:lang w:bidi="ar-EG"/>
        </w:rPr>
        <w:t>800</w:t>
      </w:r>
      <w:r w:rsidR="0092328B" w:rsidRPr="007B6792">
        <w:rPr>
          <w:rFonts w:hint="cs"/>
          <w:b/>
          <w:bCs/>
          <w:sz w:val="28"/>
          <w:szCs w:val="28"/>
          <w:rtl/>
          <w:lang w:bidi="ar-EG"/>
        </w:rPr>
        <w:t xml:space="preserve"> جم (</w:t>
      </w:r>
      <w:r w:rsidR="00605553">
        <w:rPr>
          <w:rFonts w:hint="cs"/>
          <w:b/>
          <w:bCs/>
          <w:sz w:val="28"/>
          <w:szCs w:val="28"/>
          <w:rtl/>
          <w:lang w:bidi="ar-EG"/>
        </w:rPr>
        <w:t>ثمانمائة</w:t>
      </w:r>
      <w:r w:rsidR="00480CA4">
        <w:rPr>
          <w:rFonts w:hint="cs"/>
          <w:b/>
          <w:bCs/>
          <w:sz w:val="28"/>
          <w:szCs w:val="28"/>
          <w:rtl/>
          <w:lang w:bidi="ar-EG"/>
        </w:rPr>
        <w:t xml:space="preserve"> </w:t>
      </w:r>
      <w:r w:rsidR="00F42C2A" w:rsidRPr="007B6792">
        <w:rPr>
          <w:rFonts w:hint="cs"/>
          <w:b/>
          <w:bCs/>
          <w:sz w:val="28"/>
          <w:szCs w:val="28"/>
          <w:rtl/>
          <w:lang w:bidi="ar-EG"/>
        </w:rPr>
        <w:t>جنيه</w:t>
      </w:r>
      <w:r w:rsidR="00E47C96">
        <w:rPr>
          <w:rFonts w:hint="cs"/>
          <w:b/>
          <w:bCs/>
          <w:sz w:val="28"/>
          <w:szCs w:val="28"/>
          <w:rtl/>
          <w:lang w:bidi="ar-EG"/>
        </w:rPr>
        <w:t>ا</w:t>
      </w:r>
      <w:r w:rsidR="00F42C2A" w:rsidRPr="007B6792">
        <w:rPr>
          <w:rFonts w:hint="cs"/>
          <w:b/>
          <w:bCs/>
          <w:sz w:val="28"/>
          <w:szCs w:val="28"/>
          <w:rtl/>
          <w:lang w:bidi="ar-EG"/>
        </w:rPr>
        <w:t xml:space="preserve"> مصري</w:t>
      </w:r>
      <w:r w:rsidR="00E47C96">
        <w:rPr>
          <w:rFonts w:hint="cs"/>
          <w:b/>
          <w:bCs/>
          <w:sz w:val="28"/>
          <w:szCs w:val="28"/>
          <w:rtl/>
          <w:lang w:bidi="ar-EG"/>
        </w:rPr>
        <w:t>ا</w:t>
      </w:r>
      <w:r w:rsidR="0092328B" w:rsidRPr="007B6792">
        <w:rPr>
          <w:rFonts w:hint="cs"/>
          <w:b/>
          <w:bCs/>
          <w:sz w:val="28"/>
          <w:szCs w:val="28"/>
          <w:rtl/>
          <w:lang w:bidi="ar-EG"/>
        </w:rPr>
        <w:t xml:space="preserve"> فقط لاغير).</w:t>
      </w:r>
    </w:p>
    <w:sectPr w:rsidR="00B172FA" w:rsidRPr="007B6792" w:rsidSect="009A1579">
      <w:headerReference w:type="default" r:id="rId9"/>
      <w:footerReference w:type="even" r:id="rId10"/>
      <w:footerReference w:type="default" r:id="rId11"/>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ACC" w:rsidRDefault="00EB7ACC">
      <w:r>
        <w:separator/>
      </w:r>
    </w:p>
  </w:endnote>
  <w:endnote w:type="continuationSeparator" w:id="0">
    <w:p w:rsidR="00EB7ACC" w:rsidRDefault="00EB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EE0" w:rsidRDefault="00AA09ED"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r w:rsidR="009568ED">
      <w:fldChar w:fldCharType="begin"/>
    </w:r>
    <w:r w:rsidR="009568ED">
      <w:instrText xml:space="preserve"> PAGE </w:instrText>
    </w:r>
    <w:r w:rsidR="009568ED">
      <w:fldChar w:fldCharType="separate"/>
    </w:r>
    <w:r w:rsidR="004A50F9">
      <w:rPr>
        <w:noProof/>
        <w:rtl/>
      </w:rPr>
      <w:t>2</w:t>
    </w:r>
    <w:r w:rsidR="009568ED">
      <w:rPr>
        <w:noProof/>
      </w:rPr>
      <w:fldChar w:fldCharType="end"/>
    </w:r>
    <w:r>
      <w:t xml:space="preserve"> </w:t>
    </w:r>
    <w:r>
      <w:rPr>
        <w:rFonts w:hint="cs"/>
        <w:rtl/>
      </w:rPr>
      <w:t>من</w:t>
    </w:r>
    <w:r>
      <w:t xml:space="preserve"> </w:t>
    </w:r>
    <w:r w:rsidR="00EB7ACC">
      <w:fldChar w:fldCharType="begin"/>
    </w:r>
    <w:r w:rsidR="00EB7ACC">
      <w:instrText xml:space="preserve"> NUMPAGES  </w:instrText>
    </w:r>
    <w:r w:rsidR="00EB7ACC">
      <w:fldChar w:fldCharType="separate"/>
    </w:r>
    <w:r w:rsidR="004A50F9">
      <w:rPr>
        <w:noProof/>
        <w:rtl/>
      </w:rPr>
      <w:t>6</w:t>
    </w:r>
    <w:r w:rsidR="00EB7A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ACC" w:rsidRDefault="00EB7ACC">
      <w:r>
        <w:separator/>
      </w:r>
    </w:p>
  </w:footnote>
  <w:footnote w:type="continuationSeparator" w:id="0">
    <w:p w:rsidR="00EB7ACC" w:rsidRDefault="00EB7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firstRow="1" w:lastRow="1" w:firstColumn="1" w:lastColumn="1" w:noHBand="0" w:noVBand="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EB7ACC" w:rsidP="00D64023">
    <w:pPr>
      <w:pStyle w:val="Header"/>
      <w:tabs>
        <w:tab w:val="clear" w:pos="4153"/>
        <w:tab w:val="clear" w:pos="8306"/>
        <w:tab w:val="left" w:pos="1273"/>
      </w:tabs>
      <w:ind w:left="-521"/>
      <w:rPr>
        <w:lang w:bidi="ar-EG"/>
      </w:rPr>
    </w:pPr>
    <w:r>
      <w:rPr>
        <w:noProof/>
      </w:rPr>
      <w:pict>
        <v:rect id="_x0000_s204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204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3199"/>
    <w:multiLevelType w:val="hybridMultilevel"/>
    <w:tmpl w:val="0FEE68FC"/>
    <w:lvl w:ilvl="0" w:tplc="04090001">
      <w:start w:val="1"/>
      <w:numFmt w:val="bullet"/>
      <w:lvlText w:val=""/>
      <w:lvlJc w:val="left"/>
      <w:pPr>
        <w:ind w:left="1466"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ind w:left="2906" w:hanging="360"/>
      </w:pPr>
      <w:rPr>
        <w:rFonts w:ascii="Wingdings" w:hAnsi="Wingdings"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8781F71"/>
    <w:multiLevelType w:val="hybridMultilevel"/>
    <w:tmpl w:val="EFD20FB4"/>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3">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C956095"/>
    <w:multiLevelType w:val="hybridMultilevel"/>
    <w:tmpl w:val="FC6E9F5C"/>
    <w:lvl w:ilvl="0" w:tplc="B9DA9A2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E97607"/>
    <w:multiLevelType w:val="hybridMultilevel"/>
    <w:tmpl w:val="9D02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535705"/>
    <w:multiLevelType w:val="hybridMultilevel"/>
    <w:tmpl w:val="5A42FC00"/>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AA000C"/>
    <w:multiLevelType w:val="hybridMultilevel"/>
    <w:tmpl w:val="FD24FCD6"/>
    <w:lvl w:ilvl="0" w:tplc="04090003">
      <w:start w:val="1"/>
      <w:numFmt w:val="bullet"/>
      <w:lvlText w:val="o"/>
      <w:lvlJc w:val="left"/>
      <w:pPr>
        <w:ind w:left="1100" w:hanging="360"/>
      </w:pPr>
      <w:rPr>
        <w:rFonts w:ascii="Courier New" w:hAnsi="Courier New" w:cs="Courier New"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8">
    <w:nsid w:val="18871DC0"/>
    <w:multiLevelType w:val="hybridMultilevel"/>
    <w:tmpl w:val="320A0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CF7195"/>
    <w:multiLevelType w:val="hybridMultilevel"/>
    <w:tmpl w:val="A8BCA7B8"/>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10">
    <w:nsid w:val="196B5A0D"/>
    <w:multiLevelType w:val="hybridMultilevel"/>
    <w:tmpl w:val="DB027360"/>
    <w:lvl w:ilvl="0" w:tplc="0409000F">
      <w:start w:val="1"/>
      <w:numFmt w:val="decimal"/>
      <w:lvlText w:val="%1."/>
      <w:lvlJc w:val="left"/>
      <w:pPr>
        <w:tabs>
          <w:tab w:val="num" w:pos="1260"/>
        </w:tabs>
        <w:ind w:left="1260" w:hanging="360"/>
      </w:pPr>
    </w:lvl>
    <w:lvl w:ilvl="1" w:tplc="07EE9A46">
      <w:numFmt w:val="bullet"/>
      <w:lvlText w:val="-"/>
      <w:lvlJc w:val="left"/>
      <w:pPr>
        <w:tabs>
          <w:tab w:val="num" w:pos="1440"/>
        </w:tabs>
        <w:ind w:left="1440" w:hanging="360"/>
      </w:pPr>
      <w:rPr>
        <w:rFonts w:ascii="Times New Roman" w:eastAsia="Times New Roman" w:hAnsi="Times New Roman" w:cs="Times New Roman" w:hint="default"/>
      </w:rPr>
    </w:lvl>
    <w:lvl w:ilvl="2" w:tplc="E3CA74BA">
      <w:start w:val="8"/>
      <w:numFmt w:val="decimal"/>
      <w:lvlText w:val="%3"/>
      <w:lvlJc w:val="left"/>
      <w:pPr>
        <w:tabs>
          <w:tab w:val="num" w:pos="360"/>
        </w:tabs>
        <w:ind w:left="36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D61F33"/>
    <w:multiLevelType w:val="hybridMultilevel"/>
    <w:tmpl w:val="5C92E3D0"/>
    <w:lvl w:ilvl="0" w:tplc="04090001">
      <w:start w:val="1"/>
      <w:numFmt w:val="bullet"/>
      <w:lvlText w:val=""/>
      <w:lvlJc w:val="left"/>
      <w:pPr>
        <w:ind w:left="952" w:hanging="360"/>
      </w:pPr>
      <w:rPr>
        <w:rFonts w:ascii="Symbol" w:hAnsi="Symbol" w:hint="default"/>
      </w:rPr>
    </w:lvl>
    <w:lvl w:ilvl="1" w:tplc="04090003" w:tentative="1">
      <w:start w:val="1"/>
      <w:numFmt w:val="bullet"/>
      <w:lvlText w:val="o"/>
      <w:lvlJc w:val="left"/>
      <w:pPr>
        <w:ind w:left="1672" w:hanging="360"/>
      </w:pPr>
      <w:rPr>
        <w:rFonts w:ascii="Courier New" w:hAnsi="Courier New" w:cs="Courier New" w:hint="default"/>
      </w:rPr>
    </w:lvl>
    <w:lvl w:ilvl="2" w:tplc="04090005" w:tentative="1">
      <w:start w:val="1"/>
      <w:numFmt w:val="bullet"/>
      <w:lvlText w:val=""/>
      <w:lvlJc w:val="left"/>
      <w:pPr>
        <w:ind w:left="2392" w:hanging="360"/>
      </w:pPr>
      <w:rPr>
        <w:rFonts w:ascii="Wingdings" w:hAnsi="Wingdings" w:hint="default"/>
      </w:rPr>
    </w:lvl>
    <w:lvl w:ilvl="3" w:tplc="04090001" w:tentative="1">
      <w:start w:val="1"/>
      <w:numFmt w:val="bullet"/>
      <w:lvlText w:val=""/>
      <w:lvlJc w:val="left"/>
      <w:pPr>
        <w:ind w:left="3112" w:hanging="360"/>
      </w:pPr>
      <w:rPr>
        <w:rFonts w:ascii="Symbol" w:hAnsi="Symbol" w:hint="default"/>
      </w:rPr>
    </w:lvl>
    <w:lvl w:ilvl="4" w:tplc="04090003" w:tentative="1">
      <w:start w:val="1"/>
      <w:numFmt w:val="bullet"/>
      <w:lvlText w:val="o"/>
      <w:lvlJc w:val="left"/>
      <w:pPr>
        <w:ind w:left="3832" w:hanging="360"/>
      </w:pPr>
      <w:rPr>
        <w:rFonts w:ascii="Courier New" w:hAnsi="Courier New" w:cs="Courier New" w:hint="default"/>
      </w:rPr>
    </w:lvl>
    <w:lvl w:ilvl="5" w:tplc="04090005" w:tentative="1">
      <w:start w:val="1"/>
      <w:numFmt w:val="bullet"/>
      <w:lvlText w:val=""/>
      <w:lvlJc w:val="left"/>
      <w:pPr>
        <w:ind w:left="4552" w:hanging="360"/>
      </w:pPr>
      <w:rPr>
        <w:rFonts w:ascii="Wingdings" w:hAnsi="Wingdings" w:hint="default"/>
      </w:rPr>
    </w:lvl>
    <w:lvl w:ilvl="6" w:tplc="04090001" w:tentative="1">
      <w:start w:val="1"/>
      <w:numFmt w:val="bullet"/>
      <w:lvlText w:val=""/>
      <w:lvlJc w:val="left"/>
      <w:pPr>
        <w:ind w:left="5272" w:hanging="360"/>
      </w:pPr>
      <w:rPr>
        <w:rFonts w:ascii="Symbol" w:hAnsi="Symbol" w:hint="default"/>
      </w:rPr>
    </w:lvl>
    <w:lvl w:ilvl="7" w:tplc="04090003" w:tentative="1">
      <w:start w:val="1"/>
      <w:numFmt w:val="bullet"/>
      <w:lvlText w:val="o"/>
      <w:lvlJc w:val="left"/>
      <w:pPr>
        <w:ind w:left="5992" w:hanging="360"/>
      </w:pPr>
      <w:rPr>
        <w:rFonts w:ascii="Courier New" w:hAnsi="Courier New" w:cs="Courier New" w:hint="default"/>
      </w:rPr>
    </w:lvl>
    <w:lvl w:ilvl="8" w:tplc="04090005" w:tentative="1">
      <w:start w:val="1"/>
      <w:numFmt w:val="bullet"/>
      <w:lvlText w:val=""/>
      <w:lvlJc w:val="left"/>
      <w:pPr>
        <w:ind w:left="6712" w:hanging="360"/>
      </w:pPr>
      <w:rPr>
        <w:rFonts w:ascii="Wingdings" w:hAnsi="Wingdings" w:hint="default"/>
      </w:rPr>
    </w:lvl>
  </w:abstractNum>
  <w:abstractNum w:abstractNumId="13">
    <w:nsid w:val="21F4408F"/>
    <w:multiLevelType w:val="multilevel"/>
    <w:tmpl w:val="DB027360"/>
    <w:lvl w:ilvl="0">
      <w:start w:val="1"/>
      <w:numFmt w:val="decimal"/>
      <w:lvlText w:val="%1."/>
      <w:lvlJc w:val="left"/>
      <w:pPr>
        <w:tabs>
          <w:tab w:val="num" w:pos="1260"/>
        </w:tabs>
        <w:ind w:left="12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8"/>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9C06893"/>
    <w:multiLevelType w:val="hybridMultilevel"/>
    <w:tmpl w:val="2828FA5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nsid w:val="2A07101E"/>
    <w:multiLevelType w:val="hybridMultilevel"/>
    <w:tmpl w:val="0B9013D0"/>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16">
    <w:nsid w:val="2F9F195A"/>
    <w:multiLevelType w:val="hybridMultilevel"/>
    <w:tmpl w:val="013CC6AE"/>
    <w:lvl w:ilvl="0" w:tplc="04090001">
      <w:start w:val="1"/>
      <w:numFmt w:val="bullet"/>
      <w:lvlText w:val=""/>
      <w:lvlJc w:val="left"/>
      <w:pPr>
        <w:ind w:left="178" w:hanging="360"/>
      </w:pPr>
      <w:rPr>
        <w:rFonts w:ascii="Symbol" w:hAnsi="Symbol" w:hint="default"/>
      </w:rPr>
    </w:lvl>
    <w:lvl w:ilvl="1" w:tplc="04090003" w:tentative="1">
      <w:start w:val="1"/>
      <w:numFmt w:val="bullet"/>
      <w:lvlText w:val="o"/>
      <w:lvlJc w:val="left"/>
      <w:pPr>
        <w:ind w:left="898" w:hanging="360"/>
      </w:pPr>
      <w:rPr>
        <w:rFonts w:ascii="Courier New" w:hAnsi="Courier New" w:cs="Courier New" w:hint="default"/>
      </w:rPr>
    </w:lvl>
    <w:lvl w:ilvl="2" w:tplc="04090005" w:tentative="1">
      <w:start w:val="1"/>
      <w:numFmt w:val="bullet"/>
      <w:lvlText w:val=""/>
      <w:lvlJc w:val="left"/>
      <w:pPr>
        <w:ind w:left="1618" w:hanging="360"/>
      </w:pPr>
      <w:rPr>
        <w:rFonts w:ascii="Wingdings" w:hAnsi="Wingdings" w:hint="default"/>
      </w:rPr>
    </w:lvl>
    <w:lvl w:ilvl="3" w:tplc="04090001" w:tentative="1">
      <w:start w:val="1"/>
      <w:numFmt w:val="bullet"/>
      <w:lvlText w:val=""/>
      <w:lvlJc w:val="left"/>
      <w:pPr>
        <w:ind w:left="2338" w:hanging="360"/>
      </w:pPr>
      <w:rPr>
        <w:rFonts w:ascii="Symbol" w:hAnsi="Symbol" w:hint="default"/>
      </w:rPr>
    </w:lvl>
    <w:lvl w:ilvl="4" w:tplc="04090003" w:tentative="1">
      <w:start w:val="1"/>
      <w:numFmt w:val="bullet"/>
      <w:lvlText w:val="o"/>
      <w:lvlJc w:val="left"/>
      <w:pPr>
        <w:ind w:left="3058" w:hanging="360"/>
      </w:pPr>
      <w:rPr>
        <w:rFonts w:ascii="Courier New" w:hAnsi="Courier New" w:cs="Courier New" w:hint="default"/>
      </w:rPr>
    </w:lvl>
    <w:lvl w:ilvl="5" w:tplc="04090005" w:tentative="1">
      <w:start w:val="1"/>
      <w:numFmt w:val="bullet"/>
      <w:lvlText w:val=""/>
      <w:lvlJc w:val="left"/>
      <w:pPr>
        <w:ind w:left="3778" w:hanging="360"/>
      </w:pPr>
      <w:rPr>
        <w:rFonts w:ascii="Wingdings" w:hAnsi="Wingdings" w:hint="default"/>
      </w:rPr>
    </w:lvl>
    <w:lvl w:ilvl="6" w:tplc="04090001" w:tentative="1">
      <w:start w:val="1"/>
      <w:numFmt w:val="bullet"/>
      <w:lvlText w:val=""/>
      <w:lvlJc w:val="left"/>
      <w:pPr>
        <w:ind w:left="4498" w:hanging="360"/>
      </w:pPr>
      <w:rPr>
        <w:rFonts w:ascii="Symbol" w:hAnsi="Symbol" w:hint="default"/>
      </w:rPr>
    </w:lvl>
    <w:lvl w:ilvl="7" w:tplc="04090003" w:tentative="1">
      <w:start w:val="1"/>
      <w:numFmt w:val="bullet"/>
      <w:lvlText w:val="o"/>
      <w:lvlJc w:val="left"/>
      <w:pPr>
        <w:ind w:left="5218" w:hanging="360"/>
      </w:pPr>
      <w:rPr>
        <w:rFonts w:ascii="Courier New" w:hAnsi="Courier New" w:cs="Courier New" w:hint="default"/>
      </w:rPr>
    </w:lvl>
    <w:lvl w:ilvl="8" w:tplc="04090005" w:tentative="1">
      <w:start w:val="1"/>
      <w:numFmt w:val="bullet"/>
      <w:lvlText w:val=""/>
      <w:lvlJc w:val="left"/>
      <w:pPr>
        <w:ind w:left="5938" w:hanging="360"/>
      </w:pPr>
      <w:rPr>
        <w:rFonts w:ascii="Wingdings" w:hAnsi="Wingdings" w:hint="default"/>
      </w:rPr>
    </w:lvl>
  </w:abstractNum>
  <w:abstractNum w:abstractNumId="17">
    <w:nsid w:val="31C51F31"/>
    <w:multiLevelType w:val="hybridMultilevel"/>
    <w:tmpl w:val="52E450F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522441"/>
    <w:multiLevelType w:val="hybridMultilevel"/>
    <w:tmpl w:val="245E74D8"/>
    <w:lvl w:ilvl="0" w:tplc="04090001">
      <w:start w:val="1"/>
      <w:numFmt w:val="bullet"/>
      <w:lvlText w:val=""/>
      <w:lvlJc w:val="left"/>
      <w:pPr>
        <w:ind w:left="1652" w:hanging="360"/>
      </w:pPr>
      <w:rPr>
        <w:rFonts w:ascii="Symbol" w:hAnsi="Symbol" w:hint="default"/>
      </w:rPr>
    </w:lvl>
    <w:lvl w:ilvl="1" w:tplc="04090003" w:tentative="1">
      <w:start w:val="1"/>
      <w:numFmt w:val="bullet"/>
      <w:lvlText w:val="o"/>
      <w:lvlJc w:val="left"/>
      <w:pPr>
        <w:ind w:left="2372" w:hanging="360"/>
      </w:pPr>
      <w:rPr>
        <w:rFonts w:ascii="Courier New" w:hAnsi="Courier New" w:cs="Courier New" w:hint="default"/>
      </w:rPr>
    </w:lvl>
    <w:lvl w:ilvl="2" w:tplc="04090005" w:tentative="1">
      <w:start w:val="1"/>
      <w:numFmt w:val="bullet"/>
      <w:lvlText w:val=""/>
      <w:lvlJc w:val="left"/>
      <w:pPr>
        <w:ind w:left="3092" w:hanging="360"/>
      </w:pPr>
      <w:rPr>
        <w:rFonts w:ascii="Wingdings" w:hAnsi="Wingdings" w:hint="default"/>
      </w:rPr>
    </w:lvl>
    <w:lvl w:ilvl="3" w:tplc="04090001" w:tentative="1">
      <w:start w:val="1"/>
      <w:numFmt w:val="bullet"/>
      <w:lvlText w:val=""/>
      <w:lvlJc w:val="left"/>
      <w:pPr>
        <w:ind w:left="3812" w:hanging="360"/>
      </w:pPr>
      <w:rPr>
        <w:rFonts w:ascii="Symbol" w:hAnsi="Symbol" w:hint="default"/>
      </w:rPr>
    </w:lvl>
    <w:lvl w:ilvl="4" w:tplc="04090003" w:tentative="1">
      <w:start w:val="1"/>
      <w:numFmt w:val="bullet"/>
      <w:lvlText w:val="o"/>
      <w:lvlJc w:val="left"/>
      <w:pPr>
        <w:ind w:left="4532" w:hanging="360"/>
      </w:pPr>
      <w:rPr>
        <w:rFonts w:ascii="Courier New" w:hAnsi="Courier New" w:cs="Courier New" w:hint="default"/>
      </w:rPr>
    </w:lvl>
    <w:lvl w:ilvl="5" w:tplc="04090005" w:tentative="1">
      <w:start w:val="1"/>
      <w:numFmt w:val="bullet"/>
      <w:lvlText w:val=""/>
      <w:lvlJc w:val="left"/>
      <w:pPr>
        <w:ind w:left="5252" w:hanging="360"/>
      </w:pPr>
      <w:rPr>
        <w:rFonts w:ascii="Wingdings" w:hAnsi="Wingdings" w:hint="default"/>
      </w:rPr>
    </w:lvl>
    <w:lvl w:ilvl="6" w:tplc="04090001" w:tentative="1">
      <w:start w:val="1"/>
      <w:numFmt w:val="bullet"/>
      <w:lvlText w:val=""/>
      <w:lvlJc w:val="left"/>
      <w:pPr>
        <w:ind w:left="5972" w:hanging="360"/>
      </w:pPr>
      <w:rPr>
        <w:rFonts w:ascii="Symbol" w:hAnsi="Symbol" w:hint="default"/>
      </w:rPr>
    </w:lvl>
    <w:lvl w:ilvl="7" w:tplc="04090003" w:tentative="1">
      <w:start w:val="1"/>
      <w:numFmt w:val="bullet"/>
      <w:lvlText w:val="o"/>
      <w:lvlJc w:val="left"/>
      <w:pPr>
        <w:ind w:left="6692" w:hanging="360"/>
      </w:pPr>
      <w:rPr>
        <w:rFonts w:ascii="Courier New" w:hAnsi="Courier New" w:cs="Courier New" w:hint="default"/>
      </w:rPr>
    </w:lvl>
    <w:lvl w:ilvl="8" w:tplc="04090005" w:tentative="1">
      <w:start w:val="1"/>
      <w:numFmt w:val="bullet"/>
      <w:lvlText w:val=""/>
      <w:lvlJc w:val="left"/>
      <w:pPr>
        <w:ind w:left="7412" w:hanging="360"/>
      </w:pPr>
      <w:rPr>
        <w:rFonts w:ascii="Wingdings" w:hAnsi="Wingdings" w:hint="default"/>
      </w:rPr>
    </w:lvl>
  </w:abstractNum>
  <w:abstractNum w:abstractNumId="19">
    <w:nsid w:val="3F7950EE"/>
    <w:multiLevelType w:val="hybridMultilevel"/>
    <w:tmpl w:val="9814C36E"/>
    <w:lvl w:ilvl="0" w:tplc="E0CEFDFE">
      <w:start w:val="12"/>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nsid w:val="43043766"/>
    <w:multiLevelType w:val="hybridMultilevel"/>
    <w:tmpl w:val="E28CC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B7183B"/>
    <w:multiLevelType w:val="hybridMultilevel"/>
    <w:tmpl w:val="995609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49C41C10"/>
    <w:multiLevelType w:val="hybridMultilevel"/>
    <w:tmpl w:val="656070DE"/>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D0246C"/>
    <w:multiLevelType w:val="hybridMultilevel"/>
    <w:tmpl w:val="EA3C9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AAA172">
      <w:numFmt w:val="bullet"/>
      <w:lvlText w:val="-"/>
      <w:lvlJc w:val="left"/>
      <w:pPr>
        <w:ind w:left="3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B831C5"/>
    <w:multiLevelType w:val="hybridMultilevel"/>
    <w:tmpl w:val="2712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D901DC"/>
    <w:multiLevelType w:val="hybridMultilevel"/>
    <w:tmpl w:val="FE186A5A"/>
    <w:lvl w:ilvl="0" w:tplc="E0A81F8C">
      <w:start w:val="1"/>
      <w:numFmt w:val="bullet"/>
      <w:lvlText w:val=""/>
      <w:lvlJc w:val="left"/>
      <w:pPr>
        <w:tabs>
          <w:tab w:val="num" w:pos="1145"/>
        </w:tabs>
        <w:ind w:left="1145" w:hanging="360"/>
      </w:pPr>
      <w:rPr>
        <w:rFonts w:ascii="Symbol" w:hAnsi="Symbol" w:hint="default"/>
        <w:color w:val="auto"/>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080ACA"/>
    <w:multiLevelType w:val="hybridMultilevel"/>
    <w:tmpl w:val="54D6003E"/>
    <w:lvl w:ilvl="0" w:tplc="0409000F">
      <w:start w:val="1"/>
      <w:numFmt w:val="decimal"/>
      <w:lvlText w:val="%1."/>
      <w:lvlJc w:val="left"/>
      <w:pPr>
        <w:ind w:left="831" w:hanging="360"/>
      </w:p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28">
    <w:nsid w:val="546F7E2C"/>
    <w:multiLevelType w:val="hybridMultilevel"/>
    <w:tmpl w:val="716A675C"/>
    <w:lvl w:ilvl="0" w:tplc="6D4A1174">
      <w:start w:val="1"/>
      <w:numFmt w:val="bullet"/>
      <w:lvlText w:val=""/>
      <w:lvlJc w:val="left"/>
      <w:pPr>
        <w:tabs>
          <w:tab w:val="num" w:pos="716"/>
        </w:tabs>
        <w:ind w:left="716" w:hanging="360"/>
      </w:pPr>
      <w:rPr>
        <w:rFonts w:ascii="AGA Arabesque" w:hAnsi="AGA Arabesque" w:hint="default"/>
        <w:color w:val="auto"/>
        <w:sz w:val="22"/>
      </w:rPr>
    </w:lvl>
    <w:lvl w:ilvl="1" w:tplc="04090003" w:tentative="1">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cs="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cs="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abstractNum w:abstractNumId="29">
    <w:nsid w:val="5917170D"/>
    <w:multiLevelType w:val="hybridMultilevel"/>
    <w:tmpl w:val="F85C8560"/>
    <w:lvl w:ilvl="0" w:tplc="0409000F">
      <w:start w:val="1"/>
      <w:numFmt w:val="decimal"/>
      <w:lvlText w:val="%1."/>
      <w:lvlJc w:val="left"/>
      <w:pPr>
        <w:ind w:left="831" w:hanging="360"/>
      </w:p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30">
    <w:nsid w:val="60365263"/>
    <w:multiLevelType w:val="hybridMultilevel"/>
    <w:tmpl w:val="D2D4C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2">
    <w:nsid w:val="694B26AD"/>
    <w:multiLevelType w:val="hybridMultilevel"/>
    <w:tmpl w:val="E61C6FA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BC53A51"/>
    <w:multiLevelType w:val="hybridMultilevel"/>
    <w:tmpl w:val="92DEFB3E"/>
    <w:lvl w:ilvl="0" w:tplc="A16C139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5">
    <w:nsid w:val="6CE73A6F"/>
    <w:multiLevelType w:val="hybridMultilevel"/>
    <w:tmpl w:val="FCD4E6CE"/>
    <w:lvl w:ilvl="0" w:tplc="04090001">
      <w:start w:val="1"/>
      <w:numFmt w:val="bullet"/>
      <w:lvlText w:val=""/>
      <w:lvlJc w:val="left"/>
      <w:pPr>
        <w:ind w:left="1652" w:hanging="360"/>
      </w:pPr>
      <w:rPr>
        <w:rFonts w:ascii="Symbol" w:hAnsi="Symbol" w:hint="default"/>
      </w:rPr>
    </w:lvl>
    <w:lvl w:ilvl="1" w:tplc="04090003" w:tentative="1">
      <w:start w:val="1"/>
      <w:numFmt w:val="bullet"/>
      <w:lvlText w:val="o"/>
      <w:lvlJc w:val="left"/>
      <w:pPr>
        <w:ind w:left="2372" w:hanging="360"/>
      </w:pPr>
      <w:rPr>
        <w:rFonts w:ascii="Courier New" w:hAnsi="Courier New" w:cs="Courier New" w:hint="default"/>
      </w:rPr>
    </w:lvl>
    <w:lvl w:ilvl="2" w:tplc="04090005" w:tentative="1">
      <w:start w:val="1"/>
      <w:numFmt w:val="bullet"/>
      <w:lvlText w:val=""/>
      <w:lvlJc w:val="left"/>
      <w:pPr>
        <w:ind w:left="3092" w:hanging="360"/>
      </w:pPr>
      <w:rPr>
        <w:rFonts w:ascii="Wingdings" w:hAnsi="Wingdings" w:hint="default"/>
      </w:rPr>
    </w:lvl>
    <w:lvl w:ilvl="3" w:tplc="04090001" w:tentative="1">
      <w:start w:val="1"/>
      <w:numFmt w:val="bullet"/>
      <w:lvlText w:val=""/>
      <w:lvlJc w:val="left"/>
      <w:pPr>
        <w:ind w:left="3812" w:hanging="360"/>
      </w:pPr>
      <w:rPr>
        <w:rFonts w:ascii="Symbol" w:hAnsi="Symbol" w:hint="default"/>
      </w:rPr>
    </w:lvl>
    <w:lvl w:ilvl="4" w:tplc="04090003" w:tentative="1">
      <w:start w:val="1"/>
      <w:numFmt w:val="bullet"/>
      <w:lvlText w:val="o"/>
      <w:lvlJc w:val="left"/>
      <w:pPr>
        <w:ind w:left="4532" w:hanging="360"/>
      </w:pPr>
      <w:rPr>
        <w:rFonts w:ascii="Courier New" w:hAnsi="Courier New" w:cs="Courier New" w:hint="default"/>
      </w:rPr>
    </w:lvl>
    <w:lvl w:ilvl="5" w:tplc="04090005" w:tentative="1">
      <w:start w:val="1"/>
      <w:numFmt w:val="bullet"/>
      <w:lvlText w:val=""/>
      <w:lvlJc w:val="left"/>
      <w:pPr>
        <w:ind w:left="5252" w:hanging="360"/>
      </w:pPr>
      <w:rPr>
        <w:rFonts w:ascii="Wingdings" w:hAnsi="Wingdings" w:hint="default"/>
      </w:rPr>
    </w:lvl>
    <w:lvl w:ilvl="6" w:tplc="04090001" w:tentative="1">
      <w:start w:val="1"/>
      <w:numFmt w:val="bullet"/>
      <w:lvlText w:val=""/>
      <w:lvlJc w:val="left"/>
      <w:pPr>
        <w:ind w:left="5972" w:hanging="360"/>
      </w:pPr>
      <w:rPr>
        <w:rFonts w:ascii="Symbol" w:hAnsi="Symbol" w:hint="default"/>
      </w:rPr>
    </w:lvl>
    <w:lvl w:ilvl="7" w:tplc="04090003" w:tentative="1">
      <w:start w:val="1"/>
      <w:numFmt w:val="bullet"/>
      <w:lvlText w:val="o"/>
      <w:lvlJc w:val="left"/>
      <w:pPr>
        <w:ind w:left="6692" w:hanging="360"/>
      </w:pPr>
      <w:rPr>
        <w:rFonts w:ascii="Courier New" w:hAnsi="Courier New" w:cs="Courier New" w:hint="default"/>
      </w:rPr>
    </w:lvl>
    <w:lvl w:ilvl="8" w:tplc="04090005" w:tentative="1">
      <w:start w:val="1"/>
      <w:numFmt w:val="bullet"/>
      <w:lvlText w:val=""/>
      <w:lvlJc w:val="left"/>
      <w:pPr>
        <w:ind w:left="7412" w:hanging="360"/>
      </w:pPr>
      <w:rPr>
        <w:rFonts w:ascii="Wingdings" w:hAnsi="Wingdings" w:hint="default"/>
      </w:rPr>
    </w:lvl>
  </w:abstractNum>
  <w:abstractNum w:abstractNumId="36">
    <w:nsid w:val="6D035832"/>
    <w:multiLevelType w:val="hybridMultilevel"/>
    <w:tmpl w:val="5EAA15DC"/>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37">
    <w:nsid w:val="72B25856"/>
    <w:multiLevelType w:val="hybridMultilevel"/>
    <w:tmpl w:val="28DCC69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8">
    <w:nsid w:val="73FD058C"/>
    <w:multiLevelType w:val="hybridMultilevel"/>
    <w:tmpl w:val="930CD6CE"/>
    <w:lvl w:ilvl="0" w:tplc="3A4E3C1A">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C95438"/>
    <w:multiLevelType w:val="hybridMultilevel"/>
    <w:tmpl w:val="80E43686"/>
    <w:lvl w:ilvl="0" w:tplc="04090001">
      <w:start w:val="1"/>
      <w:numFmt w:val="bullet"/>
      <w:lvlText w:val=""/>
      <w:lvlJc w:val="left"/>
      <w:pPr>
        <w:ind w:left="1377" w:hanging="360"/>
      </w:pPr>
      <w:rPr>
        <w:rFonts w:ascii="Symbol" w:hAnsi="Symbol" w:hint="default"/>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40">
    <w:nsid w:val="76D51358"/>
    <w:multiLevelType w:val="hybridMultilevel"/>
    <w:tmpl w:val="9EE0A72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4B4616"/>
    <w:multiLevelType w:val="hybridMultilevel"/>
    <w:tmpl w:val="3642D404"/>
    <w:lvl w:ilvl="0" w:tplc="04090009">
      <w:start w:val="1"/>
      <w:numFmt w:val="bullet"/>
      <w:lvlText w:val=""/>
      <w:lvlJc w:val="left"/>
      <w:pPr>
        <w:ind w:left="720" w:hanging="360"/>
      </w:pPr>
      <w:rPr>
        <w:rFonts w:ascii="Wingdings" w:hAnsi="Wingdings" w:hint="default"/>
      </w:rPr>
    </w:lvl>
    <w:lvl w:ilvl="1" w:tplc="0409000F">
      <w:start w:val="1"/>
      <w:numFmt w:val="decimal"/>
      <w:lvlText w:val="%2."/>
      <w:lvlJc w:val="left"/>
      <w:pPr>
        <w:tabs>
          <w:tab w:val="num" w:pos="720"/>
        </w:tabs>
        <w:ind w:left="7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8F6138"/>
    <w:multiLevelType w:val="hybridMultilevel"/>
    <w:tmpl w:val="ED545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tabs>
          <w:tab w:val="num" w:pos="360"/>
        </w:tabs>
        <w:ind w:left="3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23"/>
  </w:num>
  <w:num w:numId="4">
    <w:abstractNumId w:val="41"/>
  </w:num>
  <w:num w:numId="5">
    <w:abstractNumId w:val="10"/>
  </w:num>
  <w:num w:numId="6">
    <w:abstractNumId w:val="1"/>
  </w:num>
  <w:num w:numId="7">
    <w:abstractNumId w:val="28"/>
  </w:num>
  <w:num w:numId="8">
    <w:abstractNumId w:val="13"/>
  </w:num>
  <w:num w:numId="9">
    <w:abstractNumId w:val="40"/>
  </w:num>
  <w:num w:numId="10">
    <w:abstractNumId w:val="19"/>
  </w:num>
  <w:num w:numId="11">
    <w:abstractNumId w:val="42"/>
  </w:num>
  <w:num w:numId="12">
    <w:abstractNumId w:val="25"/>
  </w:num>
  <w:num w:numId="13">
    <w:abstractNumId w:val="4"/>
  </w:num>
  <w:num w:numId="14">
    <w:abstractNumId w:val="8"/>
  </w:num>
  <w:num w:numId="15">
    <w:abstractNumId w:val="5"/>
  </w:num>
  <w:num w:numId="16">
    <w:abstractNumId w:val="24"/>
  </w:num>
  <w:num w:numId="17">
    <w:abstractNumId w:val="34"/>
  </w:num>
  <w:num w:numId="18">
    <w:abstractNumId w:val="2"/>
  </w:num>
  <w:num w:numId="19">
    <w:abstractNumId w:val="39"/>
  </w:num>
  <w:num w:numId="20">
    <w:abstractNumId w:val="12"/>
  </w:num>
  <w:num w:numId="21">
    <w:abstractNumId w:val="11"/>
  </w:num>
  <w:num w:numId="22">
    <w:abstractNumId w:val="0"/>
  </w:num>
  <w:num w:numId="23">
    <w:abstractNumId w:val="27"/>
  </w:num>
  <w:num w:numId="24">
    <w:abstractNumId w:val="29"/>
  </w:num>
  <w:num w:numId="25">
    <w:abstractNumId w:val="26"/>
  </w:num>
  <w:num w:numId="26">
    <w:abstractNumId w:val="21"/>
  </w:num>
  <w:num w:numId="27">
    <w:abstractNumId w:val="38"/>
  </w:num>
  <w:num w:numId="28">
    <w:abstractNumId w:val="20"/>
  </w:num>
  <w:num w:numId="29">
    <w:abstractNumId w:val="30"/>
  </w:num>
  <w:num w:numId="30">
    <w:abstractNumId w:val="6"/>
  </w:num>
  <w:num w:numId="31">
    <w:abstractNumId w:val="22"/>
  </w:num>
  <w:num w:numId="32">
    <w:abstractNumId w:val="32"/>
  </w:num>
  <w:num w:numId="33">
    <w:abstractNumId w:val="3"/>
  </w:num>
  <w:num w:numId="34">
    <w:abstractNumId w:val="18"/>
  </w:num>
  <w:num w:numId="35">
    <w:abstractNumId w:val="37"/>
  </w:num>
  <w:num w:numId="36">
    <w:abstractNumId w:val="14"/>
  </w:num>
  <w:num w:numId="37">
    <w:abstractNumId w:val="35"/>
  </w:num>
  <w:num w:numId="38">
    <w:abstractNumId w:val="7"/>
  </w:num>
  <w:num w:numId="39">
    <w:abstractNumId w:val="9"/>
  </w:num>
  <w:num w:numId="40">
    <w:abstractNumId w:val="15"/>
  </w:num>
  <w:num w:numId="41">
    <w:abstractNumId w:val="16"/>
  </w:num>
  <w:num w:numId="42">
    <w:abstractNumId w:val="33"/>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35F5"/>
    <w:rsid w:val="00074CE4"/>
    <w:rsid w:val="00075C06"/>
    <w:rsid w:val="00081BA2"/>
    <w:rsid w:val="00081DBD"/>
    <w:rsid w:val="000A0225"/>
    <w:rsid w:val="000A4226"/>
    <w:rsid w:val="000A46C5"/>
    <w:rsid w:val="000A58D4"/>
    <w:rsid w:val="000A710D"/>
    <w:rsid w:val="000B1896"/>
    <w:rsid w:val="000B3DE9"/>
    <w:rsid w:val="000B45D7"/>
    <w:rsid w:val="000B5DCD"/>
    <w:rsid w:val="000B7E73"/>
    <w:rsid w:val="000C1EFF"/>
    <w:rsid w:val="000C74BA"/>
    <w:rsid w:val="000D2DCF"/>
    <w:rsid w:val="000D31EE"/>
    <w:rsid w:val="000E1C0D"/>
    <w:rsid w:val="000E3973"/>
    <w:rsid w:val="000E452A"/>
    <w:rsid w:val="000E68C1"/>
    <w:rsid w:val="000F2ECD"/>
    <w:rsid w:val="000F514D"/>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3CB5"/>
    <w:rsid w:val="001244BE"/>
    <w:rsid w:val="00127058"/>
    <w:rsid w:val="001275F5"/>
    <w:rsid w:val="001278F4"/>
    <w:rsid w:val="001315A3"/>
    <w:rsid w:val="001333A4"/>
    <w:rsid w:val="00133D02"/>
    <w:rsid w:val="0013604D"/>
    <w:rsid w:val="00137ADA"/>
    <w:rsid w:val="001451A0"/>
    <w:rsid w:val="00153DC0"/>
    <w:rsid w:val="00154A67"/>
    <w:rsid w:val="00155882"/>
    <w:rsid w:val="0015608A"/>
    <w:rsid w:val="00161C4A"/>
    <w:rsid w:val="00165412"/>
    <w:rsid w:val="001659A8"/>
    <w:rsid w:val="001732C8"/>
    <w:rsid w:val="00176410"/>
    <w:rsid w:val="0017669D"/>
    <w:rsid w:val="00180D41"/>
    <w:rsid w:val="00180FB2"/>
    <w:rsid w:val="00181812"/>
    <w:rsid w:val="00185CF3"/>
    <w:rsid w:val="00185DEC"/>
    <w:rsid w:val="00193B6C"/>
    <w:rsid w:val="0019544F"/>
    <w:rsid w:val="001A01FB"/>
    <w:rsid w:val="001A0861"/>
    <w:rsid w:val="001A4F72"/>
    <w:rsid w:val="001A53A3"/>
    <w:rsid w:val="001A618C"/>
    <w:rsid w:val="001B2A77"/>
    <w:rsid w:val="001B4E56"/>
    <w:rsid w:val="001B58C2"/>
    <w:rsid w:val="001B5F2A"/>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4D4D"/>
    <w:rsid w:val="002B6948"/>
    <w:rsid w:val="002C45B3"/>
    <w:rsid w:val="002C7909"/>
    <w:rsid w:val="002D1668"/>
    <w:rsid w:val="002D2E5F"/>
    <w:rsid w:val="002D6091"/>
    <w:rsid w:val="002D6D0E"/>
    <w:rsid w:val="002E0D9C"/>
    <w:rsid w:val="002E2288"/>
    <w:rsid w:val="002E31DF"/>
    <w:rsid w:val="002E5738"/>
    <w:rsid w:val="002F7A35"/>
    <w:rsid w:val="00300154"/>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76C2"/>
    <w:rsid w:val="00350ABB"/>
    <w:rsid w:val="003606CA"/>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B7189"/>
    <w:rsid w:val="003C0BCE"/>
    <w:rsid w:val="003C5534"/>
    <w:rsid w:val="003C6191"/>
    <w:rsid w:val="003C6887"/>
    <w:rsid w:val="003C6962"/>
    <w:rsid w:val="003D0E39"/>
    <w:rsid w:val="003D0F7F"/>
    <w:rsid w:val="003D1B76"/>
    <w:rsid w:val="003D35B7"/>
    <w:rsid w:val="003D4288"/>
    <w:rsid w:val="003D5954"/>
    <w:rsid w:val="003D6BF7"/>
    <w:rsid w:val="003E60DE"/>
    <w:rsid w:val="003E66B8"/>
    <w:rsid w:val="003E675F"/>
    <w:rsid w:val="003E6EC5"/>
    <w:rsid w:val="003F04DA"/>
    <w:rsid w:val="003F178F"/>
    <w:rsid w:val="003F1824"/>
    <w:rsid w:val="003F25BA"/>
    <w:rsid w:val="003F2FA0"/>
    <w:rsid w:val="003F3F7E"/>
    <w:rsid w:val="003F62BF"/>
    <w:rsid w:val="003F6332"/>
    <w:rsid w:val="003F77EA"/>
    <w:rsid w:val="003F7895"/>
    <w:rsid w:val="004021A3"/>
    <w:rsid w:val="004033EA"/>
    <w:rsid w:val="00404197"/>
    <w:rsid w:val="00404E69"/>
    <w:rsid w:val="004052B5"/>
    <w:rsid w:val="0041053E"/>
    <w:rsid w:val="00410671"/>
    <w:rsid w:val="00413ABA"/>
    <w:rsid w:val="0043282D"/>
    <w:rsid w:val="00432A29"/>
    <w:rsid w:val="00434FAC"/>
    <w:rsid w:val="00435300"/>
    <w:rsid w:val="00436F89"/>
    <w:rsid w:val="004428D5"/>
    <w:rsid w:val="004468FA"/>
    <w:rsid w:val="004520D9"/>
    <w:rsid w:val="00454763"/>
    <w:rsid w:val="00455E15"/>
    <w:rsid w:val="00456C00"/>
    <w:rsid w:val="00463D5A"/>
    <w:rsid w:val="00473018"/>
    <w:rsid w:val="004760E6"/>
    <w:rsid w:val="0047722E"/>
    <w:rsid w:val="00480CA4"/>
    <w:rsid w:val="00482A8E"/>
    <w:rsid w:val="004836C3"/>
    <w:rsid w:val="00484F75"/>
    <w:rsid w:val="004852B3"/>
    <w:rsid w:val="00486B76"/>
    <w:rsid w:val="00490179"/>
    <w:rsid w:val="00495988"/>
    <w:rsid w:val="004971A4"/>
    <w:rsid w:val="00497B94"/>
    <w:rsid w:val="004A3387"/>
    <w:rsid w:val="004A50F9"/>
    <w:rsid w:val="004B12F5"/>
    <w:rsid w:val="004B4768"/>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58A0"/>
    <w:rsid w:val="004F5B33"/>
    <w:rsid w:val="00500174"/>
    <w:rsid w:val="005002F8"/>
    <w:rsid w:val="005010FB"/>
    <w:rsid w:val="00511CD6"/>
    <w:rsid w:val="00511FCA"/>
    <w:rsid w:val="00512329"/>
    <w:rsid w:val="005227DD"/>
    <w:rsid w:val="00525588"/>
    <w:rsid w:val="00526182"/>
    <w:rsid w:val="00526304"/>
    <w:rsid w:val="00526EFF"/>
    <w:rsid w:val="005279C4"/>
    <w:rsid w:val="0053237D"/>
    <w:rsid w:val="00536120"/>
    <w:rsid w:val="00540739"/>
    <w:rsid w:val="00544F28"/>
    <w:rsid w:val="005475DB"/>
    <w:rsid w:val="0055081C"/>
    <w:rsid w:val="00554D58"/>
    <w:rsid w:val="00556D52"/>
    <w:rsid w:val="00560640"/>
    <w:rsid w:val="005658D6"/>
    <w:rsid w:val="00575643"/>
    <w:rsid w:val="00576267"/>
    <w:rsid w:val="00580E67"/>
    <w:rsid w:val="00582E78"/>
    <w:rsid w:val="00584AE6"/>
    <w:rsid w:val="005851BD"/>
    <w:rsid w:val="00592817"/>
    <w:rsid w:val="00593140"/>
    <w:rsid w:val="005949EB"/>
    <w:rsid w:val="00594C1F"/>
    <w:rsid w:val="005951E7"/>
    <w:rsid w:val="00595922"/>
    <w:rsid w:val="005A010D"/>
    <w:rsid w:val="005A6F81"/>
    <w:rsid w:val="005B0A07"/>
    <w:rsid w:val="005B0B45"/>
    <w:rsid w:val="005B2271"/>
    <w:rsid w:val="005B426D"/>
    <w:rsid w:val="005C0195"/>
    <w:rsid w:val="005C4572"/>
    <w:rsid w:val="005C4865"/>
    <w:rsid w:val="005D57DD"/>
    <w:rsid w:val="005E1407"/>
    <w:rsid w:val="005E54E2"/>
    <w:rsid w:val="005F24E7"/>
    <w:rsid w:val="005F27AF"/>
    <w:rsid w:val="00600014"/>
    <w:rsid w:val="00600C15"/>
    <w:rsid w:val="006019BC"/>
    <w:rsid w:val="006037DE"/>
    <w:rsid w:val="00603C48"/>
    <w:rsid w:val="00605553"/>
    <w:rsid w:val="0061319B"/>
    <w:rsid w:val="00614A8C"/>
    <w:rsid w:val="00624B50"/>
    <w:rsid w:val="0063131F"/>
    <w:rsid w:val="00631B9B"/>
    <w:rsid w:val="006321D8"/>
    <w:rsid w:val="006334ED"/>
    <w:rsid w:val="006421A4"/>
    <w:rsid w:val="006422EC"/>
    <w:rsid w:val="006446E6"/>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EC1"/>
    <w:rsid w:val="0069253E"/>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151BC"/>
    <w:rsid w:val="007204D4"/>
    <w:rsid w:val="00721441"/>
    <w:rsid w:val="00722F08"/>
    <w:rsid w:val="007256B4"/>
    <w:rsid w:val="00726082"/>
    <w:rsid w:val="0072753B"/>
    <w:rsid w:val="00727B9C"/>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74201"/>
    <w:rsid w:val="00786DF5"/>
    <w:rsid w:val="0079026E"/>
    <w:rsid w:val="00791C21"/>
    <w:rsid w:val="00793EFB"/>
    <w:rsid w:val="00794FA7"/>
    <w:rsid w:val="00795216"/>
    <w:rsid w:val="00795B44"/>
    <w:rsid w:val="007964AF"/>
    <w:rsid w:val="00796B80"/>
    <w:rsid w:val="007A4A49"/>
    <w:rsid w:val="007A6F2A"/>
    <w:rsid w:val="007A7E2E"/>
    <w:rsid w:val="007B22B0"/>
    <w:rsid w:val="007B2D08"/>
    <w:rsid w:val="007B31E9"/>
    <w:rsid w:val="007B6792"/>
    <w:rsid w:val="007C34E5"/>
    <w:rsid w:val="007C4EEA"/>
    <w:rsid w:val="007D1BAA"/>
    <w:rsid w:val="007D5629"/>
    <w:rsid w:val="007E3215"/>
    <w:rsid w:val="007E4289"/>
    <w:rsid w:val="007E46E1"/>
    <w:rsid w:val="007E4E34"/>
    <w:rsid w:val="007F0545"/>
    <w:rsid w:val="007F05FF"/>
    <w:rsid w:val="007F1C3F"/>
    <w:rsid w:val="007F2E0F"/>
    <w:rsid w:val="007F66F7"/>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1BB7"/>
    <w:rsid w:val="00833C90"/>
    <w:rsid w:val="00840C1D"/>
    <w:rsid w:val="00840C9D"/>
    <w:rsid w:val="008418CF"/>
    <w:rsid w:val="00843687"/>
    <w:rsid w:val="00843D20"/>
    <w:rsid w:val="00845635"/>
    <w:rsid w:val="008474C0"/>
    <w:rsid w:val="00850DD1"/>
    <w:rsid w:val="00851243"/>
    <w:rsid w:val="00851A38"/>
    <w:rsid w:val="00854AD6"/>
    <w:rsid w:val="00854B38"/>
    <w:rsid w:val="00855227"/>
    <w:rsid w:val="00855A58"/>
    <w:rsid w:val="008632B6"/>
    <w:rsid w:val="0086588A"/>
    <w:rsid w:val="00866E52"/>
    <w:rsid w:val="00866F13"/>
    <w:rsid w:val="0087173B"/>
    <w:rsid w:val="008717E2"/>
    <w:rsid w:val="00873067"/>
    <w:rsid w:val="008749C1"/>
    <w:rsid w:val="00880ED6"/>
    <w:rsid w:val="008836A3"/>
    <w:rsid w:val="00887B1C"/>
    <w:rsid w:val="00887B9F"/>
    <w:rsid w:val="00895A5E"/>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35BC"/>
    <w:rsid w:val="008C42EF"/>
    <w:rsid w:val="008D14AC"/>
    <w:rsid w:val="008D3FFE"/>
    <w:rsid w:val="008D7742"/>
    <w:rsid w:val="008E1397"/>
    <w:rsid w:val="008E4DC9"/>
    <w:rsid w:val="008F1711"/>
    <w:rsid w:val="008F37D3"/>
    <w:rsid w:val="008F6612"/>
    <w:rsid w:val="008F7C66"/>
    <w:rsid w:val="00911580"/>
    <w:rsid w:val="009134C6"/>
    <w:rsid w:val="00920680"/>
    <w:rsid w:val="009214CD"/>
    <w:rsid w:val="00922EAA"/>
    <w:rsid w:val="0092328B"/>
    <w:rsid w:val="00924908"/>
    <w:rsid w:val="00926CCC"/>
    <w:rsid w:val="00937511"/>
    <w:rsid w:val="009424E0"/>
    <w:rsid w:val="009540E5"/>
    <w:rsid w:val="00954947"/>
    <w:rsid w:val="009568ED"/>
    <w:rsid w:val="00960DFA"/>
    <w:rsid w:val="00965C73"/>
    <w:rsid w:val="0097355D"/>
    <w:rsid w:val="00985D20"/>
    <w:rsid w:val="00990074"/>
    <w:rsid w:val="00990978"/>
    <w:rsid w:val="00991AC3"/>
    <w:rsid w:val="009948B9"/>
    <w:rsid w:val="00995163"/>
    <w:rsid w:val="00997518"/>
    <w:rsid w:val="009A1579"/>
    <w:rsid w:val="009A6891"/>
    <w:rsid w:val="009B6409"/>
    <w:rsid w:val="009B6750"/>
    <w:rsid w:val="009C16BD"/>
    <w:rsid w:val="009C1959"/>
    <w:rsid w:val="009D0E43"/>
    <w:rsid w:val="009D70D2"/>
    <w:rsid w:val="009D7DB0"/>
    <w:rsid w:val="009E1CAD"/>
    <w:rsid w:val="009E3604"/>
    <w:rsid w:val="009E717B"/>
    <w:rsid w:val="009E76E8"/>
    <w:rsid w:val="009F405B"/>
    <w:rsid w:val="009F4C41"/>
    <w:rsid w:val="009F5ED0"/>
    <w:rsid w:val="009F7483"/>
    <w:rsid w:val="00A06D93"/>
    <w:rsid w:val="00A13D03"/>
    <w:rsid w:val="00A16636"/>
    <w:rsid w:val="00A20347"/>
    <w:rsid w:val="00A4206D"/>
    <w:rsid w:val="00A55148"/>
    <w:rsid w:val="00A61EE8"/>
    <w:rsid w:val="00A641FD"/>
    <w:rsid w:val="00A6470C"/>
    <w:rsid w:val="00A74CD4"/>
    <w:rsid w:val="00A80471"/>
    <w:rsid w:val="00A82CA9"/>
    <w:rsid w:val="00A84A21"/>
    <w:rsid w:val="00A9429B"/>
    <w:rsid w:val="00A971F8"/>
    <w:rsid w:val="00AA09ED"/>
    <w:rsid w:val="00AA29AB"/>
    <w:rsid w:val="00AA30A3"/>
    <w:rsid w:val="00AA3DFA"/>
    <w:rsid w:val="00AA72DD"/>
    <w:rsid w:val="00AB6180"/>
    <w:rsid w:val="00AB72BD"/>
    <w:rsid w:val="00AC5E7F"/>
    <w:rsid w:val="00AC7D28"/>
    <w:rsid w:val="00AD0C66"/>
    <w:rsid w:val="00AD19FF"/>
    <w:rsid w:val="00AD6285"/>
    <w:rsid w:val="00AD63A1"/>
    <w:rsid w:val="00AD7EFD"/>
    <w:rsid w:val="00AE0724"/>
    <w:rsid w:val="00AE1267"/>
    <w:rsid w:val="00AE18BF"/>
    <w:rsid w:val="00AE1C76"/>
    <w:rsid w:val="00AE45CE"/>
    <w:rsid w:val="00AF4BE9"/>
    <w:rsid w:val="00B00EBF"/>
    <w:rsid w:val="00B01A04"/>
    <w:rsid w:val="00B01E48"/>
    <w:rsid w:val="00B0441E"/>
    <w:rsid w:val="00B05125"/>
    <w:rsid w:val="00B06177"/>
    <w:rsid w:val="00B066D9"/>
    <w:rsid w:val="00B0776C"/>
    <w:rsid w:val="00B12167"/>
    <w:rsid w:val="00B16989"/>
    <w:rsid w:val="00B1714E"/>
    <w:rsid w:val="00B172FA"/>
    <w:rsid w:val="00B31970"/>
    <w:rsid w:val="00B3674C"/>
    <w:rsid w:val="00B3675A"/>
    <w:rsid w:val="00B40E76"/>
    <w:rsid w:val="00B42C6D"/>
    <w:rsid w:val="00B433DC"/>
    <w:rsid w:val="00B4722B"/>
    <w:rsid w:val="00B47C33"/>
    <w:rsid w:val="00B54976"/>
    <w:rsid w:val="00B62C90"/>
    <w:rsid w:val="00B669D4"/>
    <w:rsid w:val="00B6795F"/>
    <w:rsid w:val="00B76C6E"/>
    <w:rsid w:val="00B81C43"/>
    <w:rsid w:val="00B8379A"/>
    <w:rsid w:val="00B84FDE"/>
    <w:rsid w:val="00B8722C"/>
    <w:rsid w:val="00BA461A"/>
    <w:rsid w:val="00BB1D00"/>
    <w:rsid w:val="00BB4227"/>
    <w:rsid w:val="00BB5BE7"/>
    <w:rsid w:val="00BB7FA8"/>
    <w:rsid w:val="00BC11D5"/>
    <w:rsid w:val="00BC4229"/>
    <w:rsid w:val="00BC48DA"/>
    <w:rsid w:val="00BC5ABA"/>
    <w:rsid w:val="00BD1B89"/>
    <w:rsid w:val="00BD2EF9"/>
    <w:rsid w:val="00BE0A1D"/>
    <w:rsid w:val="00BE23C8"/>
    <w:rsid w:val="00BE349F"/>
    <w:rsid w:val="00BE61BC"/>
    <w:rsid w:val="00BE6978"/>
    <w:rsid w:val="00BE7DD7"/>
    <w:rsid w:val="00BE7E04"/>
    <w:rsid w:val="00BF231B"/>
    <w:rsid w:val="00BF44E5"/>
    <w:rsid w:val="00C00602"/>
    <w:rsid w:val="00C11307"/>
    <w:rsid w:val="00C1308F"/>
    <w:rsid w:val="00C14420"/>
    <w:rsid w:val="00C209E5"/>
    <w:rsid w:val="00C21A03"/>
    <w:rsid w:val="00C22095"/>
    <w:rsid w:val="00C30851"/>
    <w:rsid w:val="00C353FE"/>
    <w:rsid w:val="00C3699D"/>
    <w:rsid w:val="00C37735"/>
    <w:rsid w:val="00C44227"/>
    <w:rsid w:val="00C442C2"/>
    <w:rsid w:val="00C45571"/>
    <w:rsid w:val="00C46CEC"/>
    <w:rsid w:val="00C4718E"/>
    <w:rsid w:val="00C50907"/>
    <w:rsid w:val="00C509E1"/>
    <w:rsid w:val="00C5272D"/>
    <w:rsid w:val="00C54350"/>
    <w:rsid w:val="00C557F6"/>
    <w:rsid w:val="00C633F3"/>
    <w:rsid w:val="00C63F2C"/>
    <w:rsid w:val="00C739E7"/>
    <w:rsid w:val="00C74695"/>
    <w:rsid w:val="00C77EF2"/>
    <w:rsid w:val="00C8092F"/>
    <w:rsid w:val="00C8323A"/>
    <w:rsid w:val="00C85BAA"/>
    <w:rsid w:val="00C86B6B"/>
    <w:rsid w:val="00C918C0"/>
    <w:rsid w:val="00C95CEE"/>
    <w:rsid w:val="00CA0FB8"/>
    <w:rsid w:val="00CA437E"/>
    <w:rsid w:val="00CA6746"/>
    <w:rsid w:val="00CA6DC8"/>
    <w:rsid w:val="00CA707D"/>
    <w:rsid w:val="00CB3974"/>
    <w:rsid w:val="00CB61AD"/>
    <w:rsid w:val="00CB7E3C"/>
    <w:rsid w:val="00CC0B94"/>
    <w:rsid w:val="00CC1928"/>
    <w:rsid w:val="00CC1D09"/>
    <w:rsid w:val="00CC2D6F"/>
    <w:rsid w:val="00CC3E54"/>
    <w:rsid w:val="00CC5667"/>
    <w:rsid w:val="00CC7C5A"/>
    <w:rsid w:val="00CD0BA2"/>
    <w:rsid w:val="00CD24E2"/>
    <w:rsid w:val="00CD72C7"/>
    <w:rsid w:val="00CF4485"/>
    <w:rsid w:val="00D001AF"/>
    <w:rsid w:val="00D020A7"/>
    <w:rsid w:val="00D07107"/>
    <w:rsid w:val="00D0759C"/>
    <w:rsid w:val="00D113DD"/>
    <w:rsid w:val="00D11B03"/>
    <w:rsid w:val="00D14D96"/>
    <w:rsid w:val="00D15725"/>
    <w:rsid w:val="00D21452"/>
    <w:rsid w:val="00D23EA8"/>
    <w:rsid w:val="00D2483C"/>
    <w:rsid w:val="00D2786B"/>
    <w:rsid w:val="00D43705"/>
    <w:rsid w:val="00D504E4"/>
    <w:rsid w:val="00D51BC6"/>
    <w:rsid w:val="00D530DC"/>
    <w:rsid w:val="00D60821"/>
    <w:rsid w:val="00D62420"/>
    <w:rsid w:val="00D64023"/>
    <w:rsid w:val="00D647EA"/>
    <w:rsid w:val="00D718B1"/>
    <w:rsid w:val="00D729DE"/>
    <w:rsid w:val="00D8095F"/>
    <w:rsid w:val="00D82D35"/>
    <w:rsid w:val="00D85126"/>
    <w:rsid w:val="00D90021"/>
    <w:rsid w:val="00D9112C"/>
    <w:rsid w:val="00D944BF"/>
    <w:rsid w:val="00D95532"/>
    <w:rsid w:val="00D9635F"/>
    <w:rsid w:val="00DA3F46"/>
    <w:rsid w:val="00DB156F"/>
    <w:rsid w:val="00DB19A8"/>
    <w:rsid w:val="00DB1E5A"/>
    <w:rsid w:val="00DB5C35"/>
    <w:rsid w:val="00DB7839"/>
    <w:rsid w:val="00DC0E0C"/>
    <w:rsid w:val="00DC586B"/>
    <w:rsid w:val="00DC704D"/>
    <w:rsid w:val="00DD586A"/>
    <w:rsid w:val="00DD6D4C"/>
    <w:rsid w:val="00DE2358"/>
    <w:rsid w:val="00DE6985"/>
    <w:rsid w:val="00DE708F"/>
    <w:rsid w:val="00DE7A82"/>
    <w:rsid w:val="00DF3320"/>
    <w:rsid w:val="00DF3636"/>
    <w:rsid w:val="00E0416C"/>
    <w:rsid w:val="00E05E4A"/>
    <w:rsid w:val="00E10AF6"/>
    <w:rsid w:val="00E1135A"/>
    <w:rsid w:val="00E133C0"/>
    <w:rsid w:val="00E13BD5"/>
    <w:rsid w:val="00E1442F"/>
    <w:rsid w:val="00E15FBF"/>
    <w:rsid w:val="00E2290B"/>
    <w:rsid w:val="00E23DE0"/>
    <w:rsid w:val="00E36FDF"/>
    <w:rsid w:val="00E42185"/>
    <w:rsid w:val="00E422EB"/>
    <w:rsid w:val="00E44E6E"/>
    <w:rsid w:val="00E46420"/>
    <w:rsid w:val="00E47C96"/>
    <w:rsid w:val="00E5431B"/>
    <w:rsid w:val="00E56567"/>
    <w:rsid w:val="00E71617"/>
    <w:rsid w:val="00E7330D"/>
    <w:rsid w:val="00E73E96"/>
    <w:rsid w:val="00E74786"/>
    <w:rsid w:val="00E855C4"/>
    <w:rsid w:val="00E86D00"/>
    <w:rsid w:val="00E874E7"/>
    <w:rsid w:val="00E91440"/>
    <w:rsid w:val="00E917EB"/>
    <w:rsid w:val="00E94116"/>
    <w:rsid w:val="00E95777"/>
    <w:rsid w:val="00EA268B"/>
    <w:rsid w:val="00EA2C12"/>
    <w:rsid w:val="00EB0D3C"/>
    <w:rsid w:val="00EB2CDC"/>
    <w:rsid w:val="00EB7ACC"/>
    <w:rsid w:val="00EC2A42"/>
    <w:rsid w:val="00EC43D6"/>
    <w:rsid w:val="00EC5923"/>
    <w:rsid w:val="00ED1F7D"/>
    <w:rsid w:val="00ED28EE"/>
    <w:rsid w:val="00ED41C0"/>
    <w:rsid w:val="00ED5BE7"/>
    <w:rsid w:val="00ED5C20"/>
    <w:rsid w:val="00EE094A"/>
    <w:rsid w:val="00EE1A4C"/>
    <w:rsid w:val="00EE632B"/>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2C89"/>
    <w:rsid w:val="00F76050"/>
    <w:rsid w:val="00F831D6"/>
    <w:rsid w:val="00F84562"/>
    <w:rsid w:val="00F84915"/>
    <w:rsid w:val="00F879E3"/>
    <w:rsid w:val="00FA2B8D"/>
    <w:rsid w:val="00FA644C"/>
    <w:rsid w:val="00FA67EE"/>
    <w:rsid w:val="00FA760D"/>
    <w:rsid w:val="00FB1834"/>
    <w:rsid w:val="00FB1AD0"/>
    <w:rsid w:val="00FB4F94"/>
    <w:rsid w:val="00FB6ECB"/>
    <w:rsid w:val="00FB755E"/>
    <w:rsid w:val="00FB7616"/>
    <w:rsid w:val="00FC495D"/>
    <w:rsid w:val="00FD6B6A"/>
    <w:rsid w:val="00FE2BE1"/>
    <w:rsid w:val="00FF411D"/>
    <w:rsid w:val="00FF5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rFonts w:ascii="Calibri" w:eastAsia="Calibri" w:hAnsi="Calibri" w:cs="Arial"/>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C27C9-2993-4046-B888-21EE2A08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1</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mzaky</cp:lastModifiedBy>
  <cp:revision>179</cp:revision>
  <cp:lastPrinted>2019-12-05T11:19:00Z</cp:lastPrinted>
  <dcterms:created xsi:type="dcterms:W3CDTF">2013-04-18T11:29:00Z</dcterms:created>
  <dcterms:modified xsi:type="dcterms:W3CDTF">2019-12-05T11:37:00Z</dcterms:modified>
</cp:coreProperties>
</file>